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1619" w14:textId="77777777" w:rsidR="00675753" w:rsidRDefault="00675753" w:rsidP="006F26E6">
      <w:pPr>
        <w:spacing w:after="0" w:line="240" w:lineRule="auto"/>
        <w:ind w:firstLine="851"/>
        <w:rPr>
          <w:rFonts w:ascii="Arial" w:eastAsia="Calibri" w:hAnsi="Arial" w:cs="Arial"/>
        </w:rPr>
      </w:pPr>
    </w:p>
    <w:p w14:paraId="2AA0BF07" w14:textId="22C0E3EF" w:rsidR="002663D9" w:rsidRPr="002663D9" w:rsidRDefault="002663D9" w:rsidP="0014186F">
      <w:pPr>
        <w:spacing w:after="0" w:line="240" w:lineRule="auto"/>
        <w:jc w:val="right"/>
        <w:rPr>
          <w:rFonts w:ascii="Arial" w:eastAsia="Calibri" w:hAnsi="Arial" w:cs="Arial"/>
        </w:rPr>
      </w:pPr>
      <w:r w:rsidRPr="002663D9">
        <w:rPr>
          <w:rFonts w:ascii="Arial" w:eastAsia="Times New Roman" w:hAnsi="Arial" w:cs="Arial"/>
          <w:b/>
        </w:rPr>
        <w:t>CONTRATO</w:t>
      </w:r>
      <w:r w:rsidR="0014186F">
        <w:rPr>
          <w:rFonts w:ascii="Arial" w:eastAsia="Times New Roman" w:hAnsi="Arial" w:cs="Arial"/>
          <w:b/>
        </w:rPr>
        <w:t xml:space="preserve"> DE PRESTAÇÃO DE SERVIÇOS</w:t>
      </w:r>
      <w:r w:rsidRPr="002663D9">
        <w:rPr>
          <w:rFonts w:ascii="Arial" w:eastAsia="Times New Roman" w:hAnsi="Arial" w:cs="Arial"/>
          <w:b/>
        </w:rPr>
        <w:t xml:space="preserve"> </w:t>
      </w:r>
    </w:p>
    <w:p w14:paraId="73CD3B11" w14:textId="394036AA" w:rsidR="002663D9" w:rsidRPr="002663D9" w:rsidRDefault="002663D9" w:rsidP="002663D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663D9">
        <w:rPr>
          <w:rFonts w:ascii="Arial" w:eastAsia="Times New Roman" w:hAnsi="Arial" w:cs="Arial"/>
          <w:b/>
        </w:rPr>
        <w:t xml:space="preserve">Nº </w:t>
      </w:r>
      <w:r w:rsidR="004D7709">
        <w:rPr>
          <w:rFonts w:ascii="Arial" w:eastAsia="Times New Roman" w:hAnsi="Arial" w:cs="Arial"/>
          <w:b/>
        </w:rPr>
        <w:t>42</w:t>
      </w:r>
      <w:r w:rsidRPr="002663D9">
        <w:rPr>
          <w:rFonts w:ascii="Arial" w:eastAsia="Times New Roman" w:hAnsi="Arial" w:cs="Arial"/>
          <w:b/>
        </w:rPr>
        <w:t>/20</w:t>
      </w:r>
      <w:r w:rsidR="00F44DB3">
        <w:rPr>
          <w:rFonts w:ascii="Arial" w:eastAsia="Times New Roman" w:hAnsi="Arial" w:cs="Arial"/>
          <w:b/>
        </w:rPr>
        <w:t>2</w:t>
      </w:r>
      <w:r w:rsidR="00D61EF5">
        <w:rPr>
          <w:rFonts w:ascii="Arial" w:eastAsia="Times New Roman" w:hAnsi="Arial" w:cs="Arial"/>
          <w:b/>
        </w:rPr>
        <w:t>3</w:t>
      </w:r>
      <w:r w:rsidRPr="002663D9">
        <w:rPr>
          <w:rFonts w:ascii="Arial" w:eastAsia="Times New Roman" w:hAnsi="Arial" w:cs="Arial"/>
          <w:b/>
        </w:rPr>
        <w:t>.</w:t>
      </w:r>
    </w:p>
    <w:p w14:paraId="235FFEFA" w14:textId="77777777" w:rsidR="002663D9" w:rsidRPr="002663D9" w:rsidRDefault="002663D9" w:rsidP="002663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4C583C7" w14:textId="65CFF0C7" w:rsidR="002663D9" w:rsidRPr="002663D9" w:rsidRDefault="002663D9" w:rsidP="002663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663D9">
        <w:rPr>
          <w:rFonts w:ascii="Arial" w:eastAsia="Times New Roman" w:hAnsi="Arial" w:cs="Arial"/>
        </w:rPr>
        <w:t xml:space="preserve">Pelo presente instrumento o </w:t>
      </w:r>
      <w:r w:rsidRPr="00E927E1">
        <w:rPr>
          <w:rFonts w:ascii="Arial" w:eastAsia="Times New Roman" w:hAnsi="Arial" w:cs="Arial"/>
          <w:b/>
          <w:bCs/>
        </w:rPr>
        <w:t>MUNICÍPIO DE TABAÍ</w:t>
      </w:r>
      <w:r w:rsidRPr="002663D9">
        <w:rPr>
          <w:rFonts w:ascii="Arial" w:eastAsia="Times New Roman" w:hAnsi="Arial" w:cs="Arial"/>
        </w:rPr>
        <w:t xml:space="preserve">, pessoa jurídica de direito público interno, inscrito no CNPJ sob nº 01.615.515/0001-69, neste ato representado pelo Sr. Arsenio Pereira Cardoso, Prefeito Municipal, adiante denominado </w:t>
      </w:r>
      <w:r w:rsidRPr="00E927E1">
        <w:rPr>
          <w:rFonts w:ascii="Arial" w:eastAsia="Times New Roman" w:hAnsi="Arial" w:cs="Arial"/>
          <w:b/>
          <w:bCs/>
        </w:rPr>
        <w:t>CONTRATANTE</w:t>
      </w:r>
      <w:r w:rsidRPr="002663D9">
        <w:rPr>
          <w:rFonts w:ascii="Arial" w:eastAsia="Times New Roman" w:hAnsi="Arial" w:cs="Arial"/>
        </w:rPr>
        <w:t>, e a empresa</w:t>
      </w:r>
      <w:r w:rsidR="008A3BFA" w:rsidRPr="008A3BFA">
        <w:rPr>
          <w:rFonts w:ascii="Arial" w:eastAsia="Times New Roman" w:hAnsi="Arial" w:cs="Arial"/>
          <w:b/>
        </w:rPr>
        <w:t xml:space="preserve"> </w:t>
      </w:r>
      <w:r w:rsidR="008A3BFA">
        <w:rPr>
          <w:rFonts w:ascii="Arial" w:eastAsia="Times New Roman" w:hAnsi="Arial" w:cs="Arial"/>
          <w:b/>
        </w:rPr>
        <w:t>CERENEU P. SARMENTO &amp; IRMÃOS LTDA.</w:t>
      </w:r>
      <w:r w:rsidR="008A3BFA" w:rsidRPr="002663D9">
        <w:rPr>
          <w:rFonts w:ascii="Arial" w:eastAsia="Times New Roman" w:hAnsi="Arial" w:cs="Arial"/>
        </w:rPr>
        <w:t xml:space="preserve">, inscrita no CNPJ sob n° </w:t>
      </w:r>
      <w:r w:rsidR="008A3BFA">
        <w:rPr>
          <w:rFonts w:ascii="Arial" w:eastAsia="Times New Roman" w:hAnsi="Arial" w:cs="Arial"/>
        </w:rPr>
        <w:t>09.240.511/0001-55</w:t>
      </w:r>
      <w:r w:rsidR="008A3BFA" w:rsidRPr="002663D9">
        <w:rPr>
          <w:rFonts w:ascii="Arial" w:eastAsia="Times New Roman" w:hAnsi="Arial" w:cs="Arial"/>
        </w:rPr>
        <w:t xml:space="preserve">, com sede na </w:t>
      </w:r>
      <w:r w:rsidR="008A3BFA">
        <w:rPr>
          <w:rFonts w:ascii="Arial" w:eastAsia="Times New Roman" w:hAnsi="Arial" w:cs="Arial"/>
        </w:rPr>
        <w:t xml:space="preserve">Rodovia BR386, nº 893, Bairro Centro, no município de </w:t>
      </w:r>
      <w:proofErr w:type="spellStart"/>
      <w:r w:rsidR="008A3BFA">
        <w:rPr>
          <w:rFonts w:ascii="Arial" w:eastAsia="Times New Roman" w:hAnsi="Arial" w:cs="Arial"/>
        </w:rPr>
        <w:t>Tabaí</w:t>
      </w:r>
      <w:proofErr w:type="spellEnd"/>
      <w:r w:rsidR="008A3BFA">
        <w:rPr>
          <w:rFonts w:ascii="Arial" w:eastAsia="Times New Roman" w:hAnsi="Arial" w:cs="Arial"/>
        </w:rPr>
        <w:t>/RS, neste ato representada po</w:t>
      </w:r>
      <w:r w:rsidR="008A3BFA" w:rsidRPr="002663D9">
        <w:rPr>
          <w:rFonts w:ascii="Arial" w:eastAsia="Times New Roman" w:hAnsi="Arial" w:cs="Arial"/>
        </w:rPr>
        <w:t>r</w:t>
      </w:r>
      <w:r w:rsidR="008A3BFA">
        <w:rPr>
          <w:rFonts w:ascii="Arial" w:eastAsia="Times New Roman" w:hAnsi="Arial" w:cs="Arial"/>
        </w:rPr>
        <w:t xml:space="preserve"> seu Sócio Administrador Sr</w:t>
      </w:r>
      <w:r w:rsidR="008A3BFA" w:rsidRPr="002663D9">
        <w:rPr>
          <w:rFonts w:ascii="Arial" w:eastAsia="Times New Roman" w:hAnsi="Arial" w:cs="Arial"/>
        </w:rPr>
        <w:t>.</w:t>
      </w:r>
      <w:r w:rsidR="008A3BFA">
        <w:rPr>
          <w:rFonts w:ascii="Arial" w:eastAsia="Times New Roman" w:hAnsi="Arial" w:cs="Arial"/>
        </w:rPr>
        <w:t xml:space="preserve"> João Romeu Pereira Sarmento</w:t>
      </w:r>
      <w:r w:rsidR="008A3BFA" w:rsidRPr="002663D9">
        <w:rPr>
          <w:rFonts w:ascii="Arial" w:eastAsia="Times New Roman" w:hAnsi="Arial" w:cs="Arial"/>
        </w:rPr>
        <w:t>, portador da carteira de identidade nº</w:t>
      </w:r>
      <w:r w:rsidR="008A3BFA">
        <w:rPr>
          <w:rFonts w:ascii="Arial" w:eastAsia="Times New Roman" w:hAnsi="Arial" w:cs="Arial"/>
        </w:rPr>
        <w:t xml:space="preserve"> 1032781047</w:t>
      </w:r>
      <w:r w:rsidR="008A3BFA" w:rsidRPr="002663D9">
        <w:rPr>
          <w:rFonts w:ascii="Arial" w:eastAsia="Times New Roman" w:hAnsi="Arial" w:cs="Arial"/>
        </w:rPr>
        <w:t>, e do CPF nº</w:t>
      </w:r>
      <w:r w:rsidR="008A3BFA">
        <w:rPr>
          <w:rFonts w:ascii="Arial" w:eastAsia="Times New Roman" w:hAnsi="Arial" w:cs="Arial"/>
        </w:rPr>
        <w:t xml:space="preserve"> 409.335.390-53</w:t>
      </w:r>
      <w:r w:rsidRPr="002663D9">
        <w:rPr>
          <w:rFonts w:ascii="Arial" w:eastAsia="Times New Roman" w:hAnsi="Arial" w:cs="Arial"/>
        </w:rPr>
        <w:t xml:space="preserve">, adiante denominada </w:t>
      </w:r>
      <w:r w:rsidRPr="00E927E1">
        <w:rPr>
          <w:rFonts w:ascii="Arial" w:eastAsia="Times New Roman" w:hAnsi="Arial" w:cs="Arial"/>
          <w:b/>
          <w:bCs/>
        </w:rPr>
        <w:t>CONTRATADA</w:t>
      </w:r>
      <w:r w:rsidRPr="00F52657">
        <w:rPr>
          <w:rFonts w:ascii="Arial" w:eastAsia="Times New Roman" w:hAnsi="Arial" w:cs="Arial"/>
        </w:rPr>
        <w:t>, celebram o presente Contrato que foi procedido da Tomada de preços nº 0</w:t>
      </w:r>
      <w:r w:rsidR="00857837">
        <w:rPr>
          <w:rFonts w:ascii="Arial" w:eastAsia="Times New Roman" w:hAnsi="Arial" w:cs="Arial"/>
        </w:rPr>
        <w:t>6</w:t>
      </w:r>
      <w:r w:rsidRPr="00F52657">
        <w:rPr>
          <w:rFonts w:ascii="Arial" w:eastAsia="Times New Roman" w:hAnsi="Arial" w:cs="Arial"/>
        </w:rPr>
        <w:t>/20</w:t>
      </w:r>
      <w:r w:rsidR="00991C5F" w:rsidRPr="00F52657">
        <w:rPr>
          <w:rFonts w:ascii="Arial" w:eastAsia="Times New Roman" w:hAnsi="Arial" w:cs="Arial"/>
        </w:rPr>
        <w:t>2</w:t>
      </w:r>
      <w:r w:rsidR="00D61EF5">
        <w:rPr>
          <w:rFonts w:ascii="Arial" w:eastAsia="Times New Roman" w:hAnsi="Arial" w:cs="Arial"/>
        </w:rPr>
        <w:t>3</w:t>
      </w:r>
      <w:r w:rsidRPr="00F52657">
        <w:rPr>
          <w:rFonts w:ascii="Arial" w:eastAsia="Times New Roman" w:hAnsi="Arial" w:cs="Arial"/>
        </w:rPr>
        <w:t xml:space="preserve">, objeto do  processo administrativo nº </w:t>
      </w:r>
      <w:r w:rsidR="00F52657">
        <w:rPr>
          <w:rFonts w:ascii="Arial" w:eastAsia="Times New Roman" w:hAnsi="Arial" w:cs="Arial"/>
        </w:rPr>
        <w:t>3</w:t>
      </w:r>
      <w:r w:rsidR="00857837">
        <w:rPr>
          <w:rFonts w:ascii="Arial" w:eastAsia="Times New Roman" w:hAnsi="Arial" w:cs="Arial"/>
        </w:rPr>
        <w:t>9</w:t>
      </w:r>
      <w:r w:rsidRPr="00F52657">
        <w:rPr>
          <w:rFonts w:ascii="Arial" w:eastAsia="Times New Roman" w:hAnsi="Arial" w:cs="Arial"/>
        </w:rPr>
        <w:t>/20</w:t>
      </w:r>
      <w:r w:rsidR="00A00E36" w:rsidRPr="00F52657">
        <w:rPr>
          <w:rFonts w:ascii="Arial" w:eastAsia="Times New Roman" w:hAnsi="Arial" w:cs="Arial"/>
        </w:rPr>
        <w:t>2</w:t>
      </w:r>
      <w:r w:rsidR="00D61EF5">
        <w:rPr>
          <w:rFonts w:ascii="Arial" w:eastAsia="Times New Roman" w:hAnsi="Arial" w:cs="Arial"/>
        </w:rPr>
        <w:t>3</w:t>
      </w:r>
      <w:r w:rsidRPr="00F52657">
        <w:rPr>
          <w:rFonts w:ascii="Arial" w:eastAsia="Times New Roman" w:hAnsi="Arial" w:cs="Arial"/>
        </w:rPr>
        <w:t>, que autorizou a contratação,</w:t>
      </w:r>
      <w:r w:rsidRPr="002663D9">
        <w:rPr>
          <w:rFonts w:ascii="Arial" w:eastAsia="Times New Roman" w:hAnsi="Arial" w:cs="Arial"/>
        </w:rPr>
        <w:t xml:space="preserve"> subordinando-se as disposições da Lei nº 8.666/93, bem como das seguintes cláusulas e condições:</w:t>
      </w:r>
    </w:p>
    <w:p w14:paraId="185D43A9" w14:textId="77777777" w:rsidR="002663D9" w:rsidRPr="002663D9" w:rsidRDefault="002663D9" w:rsidP="002663D9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4CF9601E" w14:textId="77777777" w:rsidR="002663D9" w:rsidRPr="002663D9" w:rsidRDefault="002663D9" w:rsidP="002663D9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2663D9">
        <w:rPr>
          <w:rFonts w:ascii="Arial" w:eastAsia="Times New Roman" w:hAnsi="Arial" w:cs="Arial"/>
          <w:b/>
          <w:bCs/>
        </w:rPr>
        <w:t>DO OBJETO</w:t>
      </w:r>
    </w:p>
    <w:p w14:paraId="15E941CF" w14:textId="656BB176" w:rsidR="002663D9" w:rsidRPr="002663D9" w:rsidRDefault="002663D9" w:rsidP="00266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D20BD">
        <w:rPr>
          <w:rFonts w:ascii="Arial" w:eastAsia="Times New Roman" w:hAnsi="Arial" w:cs="Arial"/>
        </w:rPr>
        <w:t xml:space="preserve">CLÁUSULA PRIMEIRA – O presente Contrato tem como objeto a </w:t>
      </w:r>
      <w:r w:rsidRPr="000D20BD">
        <w:rPr>
          <w:rFonts w:ascii="Arial" w:eastAsia="Calibri" w:hAnsi="Arial" w:cs="Arial"/>
          <w:color w:val="000000"/>
        </w:rPr>
        <w:t>execução</w:t>
      </w:r>
      <w:r w:rsidR="00F23B0D" w:rsidRPr="000D20BD">
        <w:rPr>
          <w:rFonts w:ascii="Arial" w:eastAsia="Calibri" w:hAnsi="Arial" w:cs="Arial"/>
          <w:color w:val="000000"/>
        </w:rPr>
        <w:t xml:space="preserve"> </w:t>
      </w:r>
      <w:r w:rsidR="00F23B0D" w:rsidRPr="000D20BD">
        <w:rPr>
          <w:rFonts w:ascii="Arial" w:hAnsi="Arial" w:cs="Arial"/>
        </w:rPr>
        <w:t>de obra de</w:t>
      </w:r>
      <w:r w:rsidR="000D20BD" w:rsidRPr="000D20BD">
        <w:rPr>
          <w:rFonts w:ascii="Arial" w:hAnsi="Arial" w:cs="Arial"/>
        </w:rPr>
        <w:t xml:space="preserve"> construção de banheiros PDNE na Quadra de Esportes localizada no Morro da Torre na BR 386 Km 384</w:t>
      </w:r>
      <w:r w:rsidR="0097551E" w:rsidRPr="000D20BD">
        <w:rPr>
          <w:rFonts w:ascii="Arial" w:eastAsia="Calibri" w:hAnsi="Arial" w:cs="Arial"/>
          <w:color w:val="000000"/>
        </w:rPr>
        <w:t xml:space="preserve">, </w:t>
      </w:r>
      <w:r w:rsidRPr="000D20BD">
        <w:rPr>
          <w:rFonts w:ascii="Arial" w:eastAsia="Calibri" w:hAnsi="Arial" w:cs="Arial"/>
          <w:color w:val="000000"/>
        </w:rPr>
        <w:t>em conformidade com o Memorial Descritivo, projeto, planilha quantitativa e orçamentária, e cronograma físico financeiro</w:t>
      </w:r>
      <w:r w:rsidRPr="000D20BD">
        <w:rPr>
          <w:rFonts w:ascii="Arial" w:eastAsia="Calibri" w:hAnsi="Arial" w:cs="Arial"/>
        </w:rPr>
        <w:t xml:space="preserve"> em anexo, que passam a fazer parte integrante do presente instrumento</w:t>
      </w:r>
      <w:r w:rsidRPr="000D20BD">
        <w:rPr>
          <w:rFonts w:ascii="Arial" w:eastAsia="Calibri" w:hAnsi="Arial" w:cs="Arial"/>
          <w:color w:val="000000"/>
        </w:rPr>
        <w:t>.</w:t>
      </w:r>
      <w:r w:rsidRPr="002663D9">
        <w:rPr>
          <w:rFonts w:ascii="Arial" w:eastAsia="Calibri" w:hAnsi="Arial" w:cs="Arial"/>
          <w:color w:val="000000"/>
        </w:rPr>
        <w:t xml:space="preserve"> </w:t>
      </w:r>
      <w:r w:rsidR="00BC1356">
        <w:rPr>
          <w:rFonts w:ascii="Arial" w:eastAsia="Calibri" w:hAnsi="Arial" w:cs="Arial"/>
          <w:color w:val="000000"/>
        </w:rPr>
        <w:t xml:space="preserve"> </w:t>
      </w:r>
    </w:p>
    <w:p w14:paraId="308E4CAF" w14:textId="77777777" w:rsidR="002663D9" w:rsidRPr="002663D9" w:rsidRDefault="002663D9" w:rsidP="002663D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E20AF09" w14:textId="77777777" w:rsidR="002663D9" w:rsidRPr="002663D9" w:rsidRDefault="002663D9" w:rsidP="002663D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663D9">
        <w:rPr>
          <w:rFonts w:ascii="Arial" w:eastAsia="Times New Roman" w:hAnsi="Arial" w:cs="Arial"/>
        </w:rPr>
        <w:t>PARÁGRAFO PRIMEIRO –</w:t>
      </w:r>
      <w:r w:rsidRPr="002663D9">
        <w:rPr>
          <w:rFonts w:ascii="Arial" w:eastAsia="Times New Roman" w:hAnsi="Arial" w:cs="Arial"/>
          <w:b/>
        </w:rPr>
        <w:t xml:space="preserve"> </w:t>
      </w:r>
      <w:r w:rsidRPr="002663D9">
        <w:rPr>
          <w:rFonts w:ascii="Arial" w:eastAsia="Times New Roman" w:hAnsi="Arial" w:cs="Arial"/>
        </w:rPr>
        <w:t>A execução deverá se dar conforme informações contidas no projeto técnico, memorial descritivo, orçamento estimativo, cronograma físico financeiro, Minuta do Contrato e demais especificações, que são partes integrantes deste edital. Assim como, de acordo com as normas pertinentes da Associação Brasileira de Normas Técnicas (ABNT) Código de Obras Municipal e outras vigentes no país aplicáveis a cada caso.</w:t>
      </w:r>
    </w:p>
    <w:p w14:paraId="26E7E7D4" w14:textId="77777777" w:rsid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29B577A6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61E63">
        <w:rPr>
          <w:rFonts w:ascii="Arial" w:eastAsia="Times New Roman" w:hAnsi="Arial" w:cs="Arial"/>
        </w:rPr>
        <w:t>PARÁGRAFO SEGUNDO –</w:t>
      </w:r>
      <w:r w:rsidRPr="00761E63">
        <w:rPr>
          <w:rFonts w:ascii="Arial" w:eastAsia="Times New Roman" w:hAnsi="Arial" w:cs="Arial"/>
          <w:b/>
        </w:rPr>
        <w:t xml:space="preserve"> </w:t>
      </w:r>
      <w:r w:rsidRPr="00761E63">
        <w:rPr>
          <w:rFonts w:ascii="Arial" w:eastAsia="Times New Roman" w:hAnsi="Arial" w:cs="Arial"/>
        </w:rPr>
        <w:t xml:space="preserve">Faz parte integrante deste objeto os materiais a serem utilizados, a mão de obra, equipamentos, ferramentas, utensílios e transporte necessários à execução dos trabalhos, sinalização, limpeza da obra, seguros de responsabilidade civil que cubram danos pessoais e materiais a terceiros e, ainda, o seguro do pessoal utilizado na obra contra riscos de acidente de trabalho e o cumprimento de todas as obrigações que a legislação trabalhista e previdenciária impõe ao empregador, sem quaisquer ônus ou solidariedade por parte da Prefeitura Municipal de </w:t>
      </w:r>
      <w:proofErr w:type="spellStart"/>
      <w:r w:rsidRPr="00761E63">
        <w:rPr>
          <w:rFonts w:ascii="Arial" w:eastAsia="Times New Roman" w:hAnsi="Arial" w:cs="Arial"/>
        </w:rPr>
        <w:t>Tabaí</w:t>
      </w:r>
      <w:proofErr w:type="spellEnd"/>
      <w:r w:rsidRPr="00761E63">
        <w:rPr>
          <w:rFonts w:ascii="Arial" w:eastAsia="Times New Roman" w:hAnsi="Arial" w:cs="Arial"/>
        </w:rPr>
        <w:t>.</w:t>
      </w:r>
      <w:r w:rsidRPr="00761E63">
        <w:rPr>
          <w:rFonts w:ascii="Arial" w:eastAsia="Times New Roman" w:hAnsi="Arial" w:cs="Arial"/>
          <w:b/>
        </w:rPr>
        <w:t xml:space="preserve"> </w:t>
      </w:r>
    </w:p>
    <w:p w14:paraId="31BBE7A8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0B2F565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61E63">
        <w:rPr>
          <w:rFonts w:ascii="Arial" w:eastAsia="Times New Roman" w:hAnsi="Arial" w:cs="Arial"/>
        </w:rPr>
        <w:t>PARÁGRAFO TERCEIRO - A licitante vendedora deverá substituir todo e qualquer material que estiver fora dos padrões solicitados, ficando ainda sujeito as demais penalidades legais.</w:t>
      </w:r>
    </w:p>
    <w:p w14:paraId="3C7CE39B" w14:textId="77777777" w:rsidR="0041726F" w:rsidRDefault="0041726F" w:rsidP="0041726F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1E3488D4" w14:textId="77777777" w:rsidR="0041726F" w:rsidRPr="0041726F" w:rsidRDefault="0041726F" w:rsidP="0041726F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41726F">
        <w:rPr>
          <w:rFonts w:ascii="Arial" w:eastAsia="Times New Roman" w:hAnsi="Arial" w:cs="Arial"/>
          <w:b/>
          <w:bCs/>
        </w:rPr>
        <w:t>DO PREÇO</w:t>
      </w:r>
    </w:p>
    <w:p w14:paraId="6071E67C" w14:textId="4BF6350D" w:rsidR="0041726F" w:rsidRPr="0041726F" w:rsidRDefault="0041726F" w:rsidP="003E7DC1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1726F">
        <w:rPr>
          <w:rFonts w:ascii="Arial" w:eastAsia="Times New Roman" w:hAnsi="Arial" w:cs="Arial"/>
        </w:rPr>
        <w:t>CLÁUSULA SEGUNDA – O preço est</w:t>
      </w:r>
      <w:r>
        <w:rPr>
          <w:rFonts w:ascii="Arial" w:eastAsia="Times New Roman" w:hAnsi="Arial" w:cs="Arial"/>
        </w:rPr>
        <w:t xml:space="preserve">abelecido é de </w:t>
      </w:r>
      <w:r w:rsidRPr="003E7DC1">
        <w:rPr>
          <w:rFonts w:ascii="Arial" w:eastAsia="Times New Roman" w:hAnsi="Arial" w:cs="Arial"/>
          <w:b/>
          <w:bCs/>
        </w:rPr>
        <w:t>R$</w:t>
      </w:r>
      <w:r w:rsidR="0017299B" w:rsidRPr="003E7DC1">
        <w:rPr>
          <w:rFonts w:ascii="Arial" w:eastAsia="Times New Roman" w:hAnsi="Arial" w:cs="Arial"/>
          <w:b/>
          <w:bCs/>
        </w:rPr>
        <w:t>64.944,84</w:t>
      </w:r>
      <w:r w:rsidR="0017299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="003E7DC1">
        <w:rPr>
          <w:rFonts w:ascii="Arial" w:eastAsia="Times New Roman" w:hAnsi="Arial" w:cs="Arial"/>
        </w:rPr>
        <w:t>Sessenta e quatro mil novecentos e quarenta e quatro reais e oitenta e quatro centavos</w:t>
      </w:r>
      <w:r>
        <w:rPr>
          <w:rFonts w:ascii="Arial" w:eastAsia="Times New Roman" w:hAnsi="Arial" w:cs="Arial"/>
        </w:rPr>
        <w:t>).</w:t>
      </w:r>
      <w:r w:rsidRPr="0041726F">
        <w:rPr>
          <w:rFonts w:ascii="Arial" w:eastAsia="Times New Roman" w:hAnsi="Arial" w:cs="Arial"/>
        </w:rPr>
        <w:t xml:space="preserve"> </w:t>
      </w:r>
    </w:p>
    <w:p w14:paraId="0CA4091A" w14:textId="77777777" w:rsidR="0041726F" w:rsidRDefault="0041726F" w:rsidP="004172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BFDED0F" w14:textId="6B05D75B" w:rsidR="0041726F" w:rsidRPr="0041726F" w:rsidRDefault="0041726F" w:rsidP="003E7DC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26F">
        <w:rPr>
          <w:rFonts w:ascii="Arial" w:eastAsia="Times New Roman" w:hAnsi="Arial" w:cs="Arial"/>
          <w:lang w:eastAsia="ar-SA"/>
        </w:rPr>
        <w:t xml:space="preserve">PARÁGRAFO ÚNICO: Corresponde ao preço da mão de obra, o valor de </w:t>
      </w:r>
      <w:r w:rsidRPr="00213174">
        <w:rPr>
          <w:rFonts w:ascii="Arial" w:eastAsia="Times New Roman" w:hAnsi="Arial" w:cs="Arial"/>
          <w:b/>
          <w:bCs/>
          <w:lang w:eastAsia="ar-SA"/>
        </w:rPr>
        <w:t>R$</w:t>
      </w:r>
      <w:r w:rsidR="003E7DC1" w:rsidRPr="00213174">
        <w:rPr>
          <w:rFonts w:ascii="Arial" w:eastAsia="Times New Roman" w:hAnsi="Arial" w:cs="Arial"/>
          <w:b/>
          <w:bCs/>
          <w:lang w:eastAsia="ar-SA"/>
        </w:rPr>
        <w:t>14.946,45</w:t>
      </w:r>
      <w:r w:rsidR="003E7DC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(</w:t>
      </w:r>
      <w:r w:rsidR="003E7DC1">
        <w:rPr>
          <w:rFonts w:ascii="Arial" w:eastAsia="Times New Roman" w:hAnsi="Arial" w:cs="Arial"/>
          <w:lang w:eastAsia="ar-SA"/>
        </w:rPr>
        <w:t>Quatorze mil novecentos e quarenta e seis reais e quarenta e cinco centavos</w:t>
      </w:r>
      <w:r>
        <w:rPr>
          <w:rFonts w:ascii="Arial" w:eastAsia="Times New Roman" w:hAnsi="Arial" w:cs="Arial"/>
          <w:lang w:eastAsia="ar-SA"/>
        </w:rPr>
        <w:t>)</w:t>
      </w:r>
      <w:r w:rsidRPr="0041726F">
        <w:rPr>
          <w:rFonts w:ascii="Arial" w:eastAsia="Times New Roman" w:hAnsi="Arial" w:cs="Arial"/>
          <w:lang w:eastAsia="ar-SA"/>
        </w:rPr>
        <w:t xml:space="preserve">, e aos materiais o valor de </w:t>
      </w:r>
      <w:r w:rsidRPr="008C3FA7">
        <w:rPr>
          <w:rFonts w:ascii="Arial" w:eastAsia="Times New Roman" w:hAnsi="Arial" w:cs="Arial"/>
          <w:b/>
          <w:bCs/>
          <w:lang w:eastAsia="ar-SA"/>
        </w:rPr>
        <w:t>R$</w:t>
      </w:r>
      <w:r w:rsidR="00213174" w:rsidRPr="008C3FA7">
        <w:rPr>
          <w:rFonts w:ascii="Arial" w:eastAsia="Times New Roman" w:hAnsi="Arial" w:cs="Arial"/>
          <w:b/>
          <w:bCs/>
          <w:lang w:eastAsia="ar-SA"/>
        </w:rPr>
        <w:t>49.998,39</w:t>
      </w:r>
      <w:r w:rsidR="0021317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(</w:t>
      </w:r>
      <w:r w:rsidR="00213174">
        <w:rPr>
          <w:rFonts w:ascii="Arial" w:eastAsia="Times New Roman" w:hAnsi="Arial" w:cs="Arial"/>
          <w:lang w:eastAsia="ar-SA"/>
        </w:rPr>
        <w:t>Quarenta e nove mil novecentos e noventa e oito reais e trinta e nove centavos</w:t>
      </w:r>
      <w:r>
        <w:rPr>
          <w:rFonts w:ascii="Arial" w:eastAsia="Times New Roman" w:hAnsi="Arial" w:cs="Arial"/>
          <w:lang w:eastAsia="ar-SA"/>
        </w:rPr>
        <w:t>)</w:t>
      </w:r>
      <w:r w:rsidRPr="0041726F">
        <w:rPr>
          <w:rFonts w:ascii="Arial" w:eastAsia="Times New Roman" w:hAnsi="Arial" w:cs="Arial"/>
          <w:lang w:eastAsia="ar-SA"/>
        </w:rPr>
        <w:t>.</w:t>
      </w:r>
    </w:p>
    <w:p w14:paraId="277C1E49" w14:textId="77777777" w:rsidR="0041726F" w:rsidRPr="0041726F" w:rsidRDefault="0041726F" w:rsidP="0041726F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41726F">
        <w:rPr>
          <w:rFonts w:ascii="Arial" w:eastAsia="Times New Roman" w:hAnsi="Arial" w:cs="Arial"/>
          <w:b/>
        </w:rPr>
        <w:tab/>
      </w:r>
      <w:r w:rsidRPr="0041726F">
        <w:rPr>
          <w:rFonts w:ascii="Arial" w:eastAsia="Times New Roman" w:hAnsi="Arial" w:cs="Arial"/>
          <w:b/>
        </w:rPr>
        <w:tab/>
      </w:r>
    </w:p>
    <w:p w14:paraId="5FA29515" w14:textId="77777777" w:rsidR="0041726F" w:rsidRPr="0041726F" w:rsidRDefault="0041726F" w:rsidP="0041726F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41726F">
        <w:rPr>
          <w:rFonts w:ascii="Arial" w:eastAsia="Times New Roman" w:hAnsi="Arial" w:cs="Arial"/>
          <w:b/>
          <w:bCs/>
        </w:rPr>
        <w:lastRenderedPageBreak/>
        <w:t>DO PAGAMENTO</w:t>
      </w:r>
    </w:p>
    <w:p w14:paraId="7B3E3A2A" w14:textId="77777777" w:rsidR="0041726F" w:rsidRPr="0041726F" w:rsidRDefault="0041726F" w:rsidP="0041726F">
      <w:pPr>
        <w:tabs>
          <w:tab w:val="left" w:pos="1418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1726F">
        <w:rPr>
          <w:rFonts w:ascii="Arial" w:eastAsia="Times New Roman" w:hAnsi="Arial" w:cs="Arial"/>
        </w:rPr>
        <w:t>CLÁUSULA TERCEIRA – O pagamento será efetuado por depósito em conta bancária em nome da empresa, em moeda corrente nacional, após as medições dos serviços, obedecendo ao cronograma físico-financeiro</w:t>
      </w:r>
      <w:r w:rsidR="00727071">
        <w:rPr>
          <w:rFonts w:ascii="Arial" w:eastAsia="Times New Roman" w:hAnsi="Arial" w:cs="Arial"/>
        </w:rPr>
        <w:t>.</w:t>
      </w:r>
    </w:p>
    <w:p w14:paraId="1D4A60E9" w14:textId="77777777" w:rsidR="0041726F" w:rsidRPr="0041726F" w:rsidRDefault="0041726F" w:rsidP="0041726F">
      <w:pPr>
        <w:spacing w:after="0" w:line="240" w:lineRule="auto"/>
        <w:jc w:val="both"/>
        <w:rPr>
          <w:rFonts w:ascii="Arial" w:eastAsia="Calibri" w:hAnsi="Arial" w:cs="Arial"/>
        </w:rPr>
      </w:pPr>
      <w:r w:rsidRPr="0041726F">
        <w:rPr>
          <w:rFonts w:ascii="Arial" w:eastAsia="Calibri" w:hAnsi="Arial" w:cs="Arial"/>
        </w:rPr>
        <w:t>PARÁGRAFO ÚNICO – O Município reterá 10% (dez por cento) do valor contratado na última parcela, até que seja fornecida a CND do INSS da referida obra.</w:t>
      </w:r>
    </w:p>
    <w:p w14:paraId="497483AA" w14:textId="77777777" w:rsidR="0030623B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15EBF35E" w14:textId="77777777" w:rsidR="0030623B" w:rsidRPr="0030623B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30623B">
        <w:rPr>
          <w:rFonts w:ascii="Arial" w:eastAsia="Times New Roman" w:hAnsi="Arial" w:cs="Arial"/>
          <w:b/>
          <w:bCs/>
        </w:rPr>
        <w:t>DO REAJUSTE</w:t>
      </w:r>
    </w:p>
    <w:p w14:paraId="17E41220" w14:textId="77777777" w:rsidR="0030623B" w:rsidRPr="0030623B" w:rsidRDefault="0030623B" w:rsidP="0030623B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30623B">
        <w:rPr>
          <w:rFonts w:ascii="Arial" w:eastAsia="Times New Roman" w:hAnsi="Arial" w:cs="Arial"/>
        </w:rPr>
        <w:t>CLÁUSULA QUARTA – O preço ajustado no presente Contrato será alterado quando ocorrer acréscimo ou supressão de obras/serviços, ou no caso de reequilíbrio econômico-financeiro decorrente de caso fortuito ou força maior, devidamente reconhecido em processo administrativo, respeitando-se os limites previstos em lei.</w:t>
      </w:r>
    </w:p>
    <w:p w14:paraId="23981936" w14:textId="77777777" w:rsidR="0030623B" w:rsidRPr="0030623B" w:rsidRDefault="0030623B" w:rsidP="0030623B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1D0C0051" w14:textId="77777777" w:rsidR="0030623B" w:rsidRPr="0030623B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30623B">
        <w:rPr>
          <w:rFonts w:ascii="Arial" w:eastAsia="Times New Roman" w:hAnsi="Arial" w:cs="Arial"/>
          <w:b/>
          <w:bCs/>
        </w:rPr>
        <w:t>DA DOTAÇÃO ORÇAMENTÁRIA</w:t>
      </w:r>
    </w:p>
    <w:p w14:paraId="7074D2C7" w14:textId="77777777" w:rsidR="0030623B" w:rsidRPr="0030623B" w:rsidRDefault="0030623B" w:rsidP="0030623B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Arial" w:eastAsia="Times New Roman" w:hAnsi="Arial" w:cs="Arial"/>
        </w:rPr>
      </w:pPr>
      <w:r w:rsidRPr="0030623B">
        <w:rPr>
          <w:rFonts w:ascii="Arial" w:eastAsia="Times New Roman" w:hAnsi="Arial" w:cs="Arial"/>
        </w:rPr>
        <w:t xml:space="preserve">CLÁUSULA QUINTA - As despesas decorrentes desta compra correrão à conta das seguintes dotações orçamentárias:  </w:t>
      </w:r>
    </w:p>
    <w:p w14:paraId="4CC714B4" w14:textId="553AD48F" w:rsidR="00F05B5F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0623B">
        <w:rPr>
          <w:rFonts w:ascii="Arial" w:eastAsia="Times New Roman" w:hAnsi="Arial" w:cs="Arial"/>
        </w:rPr>
        <w:t>Órgão: Secretária Municipal d</w:t>
      </w:r>
      <w:r w:rsidR="00500865">
        <w:rPr>
          <w:rFonts w:ascii="Arial" w:eastAsia="Times New Roman" w:hAnsi="Arial" w:cs="Arial"/>
        </w:rPr>
        <w:t>a Cidade e Desenvolvimento Urbano</w:t>
      </w:r>
    </w:p>
    <w:p w14:paraId="0C721356" w14:textId="7FA43E8F" w:rsidR="0030623B" w:rsidRPr="0030623B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0623B">
        <w:rPr>
          <w:rFonts w:ascii="Arial" w:eastAsia="Times New Roman" w:hAnsi="Arial" w:cs="Arial"/>
        </w:rPr>
        <w:t xml:space="preserve">Projeto Atividade: </w:t>
      </w:r>
      <w:r w:rsidR="00500865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</w:t>
      </w:r>
      <w:r w:rsidR="00500865">
        <w:rPr>
          <w:rFonts w:ascii="Arial" w:eastAsia="Times New Roman" w:hAnsi="Arial" w:cs="Arial"/>
        </w:rPr>
        <w:t>202</w:t>
      </w:r>
      <w:r w:rsidRPr="0030623B">
        <w:rPr>
          <w:rFonts w:ascii="Arial" w:eastAsia="Times New Roman" w:hAnsi="Arial" w:cs="Arial"/>
        </w:rPr>
        <w:t xml:space="preserve"> – </w:t>
      </w:r>
      <w:r w:rsidR="00500865">
        <w:rPr>
          <w:rFonts w:ascii="Arial" w:eastAsia="Times New Roman" w:hAnsi="Arial" w:cs="Arial"/>
        </w:rPr>
        <w:t>Obras de Engenharia para Urbanização de Espaços de Lazer e Esportes (P.A. 09032022-017229</w:t>
      </w:r>
      <w:r w:rsidRPr="0030623B">
        <w:rPr>
          <w:rFonts w:ascii="Arial" w:eastAsia="Times New Roman" w:hAnsi="Arial" w:cs="Arial"/>
        </w:rPr>
        <w:t xml:space="preserve"> </w:t>
      </w:r>
    </w:p>
    <w:p w14:paraId="0F5C8AD5" w14:textId="2D758D38" w:rsidR="0030623B" w:rsidRPr="0030623B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0623B">
        <w:rPr>
          <w:rFonts w:ascii="Arial" w:eastAsia="Times New Roman" w:hAnsi="Arial" w:cs="Arial"/>
        </w:rPr>
        <w:t xml:space="preserve">Categoria econômica: </w:t>
      </w:r>
      <w:r w:rsidR="00500865">
        <w:rPr>
          <w:rFonts w:ascii="Arial" w:eastAsia="Times New Roman" w:hAnsi="Arial" w:cs="Arial"/>
        </w:rPr>
        <w:t>4</w:t>
      </w:r>
      <w:r w:rsidRPr="0030623B">
        <w:rPr>
          <w:rFonts w:ascii="Arial" w:eastAsia="Times New Roman" w:hAnsi="Arial" w:cs="Arial"/>
        </w:rPr>
        <w:t>.</w:t>
      </w:r>
      <w:r w:rsidR="00500865">
        <w:rPr>
          <w:rFonts w:ascii="Arial" w:eastAsia="Times New Roman" w:hAnsi="Arial" w:cs="Arial"/>
        </w:rPr>
        <w:t>4</w:t>
      </w:r>
      <w:r w:rsidR="0023337C">
        <w:rPr>
          <w:rFonts w:ascii="Arial" w:eastAsia="Times New Roman" w:hAnsi="Arial" w:cs="Arial"/>
        </w:rPr>
        <w:t>.90.</w:t>
      </w:r>
      <w:r w:rsidR="00500865">
        <w:rPr>
          <w:rFonts w:ascii="Arial" w:eastAsia="Times New Roman" w:hAnsi="Arial" w:cs="Arial"/>
        </w:rPr>
        <w:t>51</w:t>
      </w:r>
      <w:r w:rsidR="0023337C">
        <w:rPr>
          <w:rFonts w:ascii="Arial" w:eastAsia="Times New Roman" w:hAnsi="Arial" w:cs="Arial"/>
        </w:rPr>
        <w:t>.00.00.00.00.</w:t>
      </w:r>
      <w:r w:rsidR="00DE2630">
        <w:rPr>
          <w:rFonts w:ascii="Arial" w:eastAsia="Times New Roman" w:hAnsi="Arial" w:cs="Arial"/>
        </w:rPr>
        <w:t>1</w:t>
      </w:r>
      <w:r w:rsidR="007210AB">
        <w:rPr>
          <w:rFonts w:ascii="Arial" w:eastAsia="Times New Roman" w:hAnsi="Arial" w:cs="Arial"/>
        </w:rPr>
        <w:t>0</w:t>
      </w:r>
      <w:r w:rsidR="00500865">
        <w:rPr>
          <w:rFonts w:ascii="Arial" w:eastAsia="Times New Roman" w:hAnsi="Arial" w:cs="Arial"/>
        </w:rPr>
        <w:t>96</w:t>
      </w:r>
      <w:r w:rsidRPr="0030623B">
        <w:rPr>
          <w:rFonts w:ascii="Arial" w:eastAsia="Times New Roman" w:hAnsi="Arial" w:cs="Arial"/>
        </w:rPr>
        <w:t xml:space="preserve"> – </w:t>
      </w:r>
      <w:r w:rsidR="007210AB">
        <w:rPr>
          <w:rFonts w:ascii="Arial" w:eastAsia="Times New Roman" w:hAnsi="Arial" w:cs="Arial"/>
        </w:rPr>
        <w:t>103</w:t>
      </w:r>
      <w:r w:rsidR="00500865">
        <w:rPr>
          <w:rFonts w:ascii="Arial" w:eastAsia="Times New Roman" w:hAnsi="Arial" w:cs="Arial"/>
        </w:rPr>
        <w:t>1</w:t>
      </w:r>
      <w:r w:rsidRPr="0030623B">
        <w:rPr>
          <w:rFonts w:ascii="Arial" w:eastAsia="Times New Roman" w:hAnsi="Arial" w:cs="Arial"/>
        </w:rPr>
        <w:t xml:space="preserve"> – </w:t>
      </w:r>
      <w:r w:rsidR="00500865">
        <w:rPr>
          <w:rFonts w:ascii="Arial" w:eastAsia="Times New Roman" w:hAnsi="Arial" w:cs="Arial"/>
        </w:rPr>
        <w:t>Obras e Instalações</w:t>
      </w:r>
    </w:p>
    <w:p w14:paraId="4E55CB3F" w14:textId="77777777" w:rsidR="008E61C3" w:rsidRDefault="008E61C3" w:rsidP="00D21E61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4C630322" w14:textId="77777777" w:rsidR="008E61C3" w:rsidRPr="004E0D19" w:rsidRDefault="008E61C3" w:rsidP="008E61C3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4E0D19">
        <w:rPr>
          <w:rFonts w:ascii="Arial" w:eastAsia="Times New Roman" w:hAnsi="Arial" w:cs="Arial"/>
          <w:b/>
          <w:bCs/>
        </w:rPr>
        <w:t>DO PRAZO E VIGÊNCIA</w:t>
      </w:r>
    </w:p>
    <w:p w14:paraId="0D7C01A0" w14:textId="576B622B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E61C3">
        <w:rPr>
          <w:rFonts w:ascii="Arial" w:eastAsia="Times New Roman" w:hAnsi="Arial" w:cs="Arial"/>
        </w:rPr>
        <w:t xml:space="preserve">CLÁUSULA SEXTA – O prazo máximo para execução das obras/serviços desta licitação e de </w:t>
      </w:r>
      <w:r w:rsidR="00EB5FF5">
        <w:rPr>
          <w:rFonts w:ascii="Arial" w:eastAsia="Times New Roman" w:hAnsi="Arial" w:cs="Arial"/>
          <w:b/>
          <w:highlight w:val="yellow"/>
        </w:rPr>
        <w:t>9</w:t>
      </w:r>
      <w:r w:rsidRPr="0052630C">
        <w:rPr>
          <w:rFonts w:ascii="Arial" w:eastAsia="Times New Roman" w:hAnsi="Arial" w:cs="Arial"/>
          <w:b/>
          <w:highlight w:val="yellow"/>
        </w:rPr>
        <w:t>0 (</w:t>
      </w:r>
      <w:r w:rsidR="00EB5FF5">
        <w:rPr>
          <w:rFonts w:ascii="Arial" w:eastAsia="Times New Roman" w:hAnsi="Arial" w:cs="Arial"/>
          <w:b/>
          <w:highlight w:val="yellow"/>
        </w:rPr>
        <w:t>noventa</w:t>
      </w:r>
      <w:r w:rsidRPr="0052630C">
        <w:rPr>
          <w:rFonts w:ascii="Arial" w:eastAsia="Times New Roman" w:hAnsi="Arial" w:cs="Arial"/>
          <w:b/>
          <w:highlight w:val="yellow"/>
        </w:rPr>
        <w:t>) dias</w:t>
      </w:r>
      <w:r w:rsidRPr="008E61C3">
        <w:rPr>
          <w:rFonts w:ascii="Arial" w:eastAsia="Times New Roman" w:hAnsi="Arial" w:cs="Arial"/>
        </w:rPr>
        <w:t>, sendo que o início deverá ocorrer no prazo de até 05 (cinco) dias a contar do recebimento da Ordem de Serviços emitida pelo setor de Engenharia desta Prefeitura; excluídos os dias de chuvas e os impraticáveis, atestados pela fiscalização do município e registrados no diário de obras, que deverá ficar à disposição desde a instalação do canteiro de obras até a conclusão da obra, sendo o original entregue, ao final, à Administração, dele podendo ser extraídas cópias.</w:t>
      </w:r>
    </w:p>
    <w:p w14:paraId="69571B88" w14:textId="77777777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4DC82A64" w14:textId="77777777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8E61C3">
        <w:rPr>
          <w:rFonts w:ascii="Arial" w:eastAsia="Times New Roman" w:hAnsi="Arial" w:cs="Arial"/>
        </w:rPr>
        <w:t xml:space="preserve">PARÁGRAFO ÚNICO – As prorrogações de prazo somente poderão ser concedidas, a pedido da CONTRATADA, através de requerimento amplamente fundamentado, dirigido à fiscalização, </w:t>
      </w:r>
      <w:r w:rsidRPr="008E61C3">
        <w:rPr>
          <w:rFonts w:ascii="Arial" w:eastAsia="Times New Roman" w:hAnsi="Arial" w:cs="Arial"/>
          <w:b/>
        </w:rPr>
        <w:t>pelo menos</w:t>
      </w:r>
      <w:r w:rsidRPr="008E61C3">
        <w:rPr>
          <w:rFonts w:ascii="Arial" w:eastAsia="Times New Roman" w:hAnsi="Arial" w:cs="Arial"/>
        </w:rPr>
        <w:t xml:space="preserve"> </w:t>
      </w:r>
      <w:r w:rsidRPr="008E61C3">
        <w:rPr>
          <w:rFonts w:ascii="Arial" w:eastAsia="Times New Roman" w:hAnsi="Arial" w:cs="Arial"/>
          <w:b/>
        </w:rPr>
        <w:t>10 (dez) dias antes de vencer-se o prazo original.</w:t>
      </w:r>
      <w:r w:rsidRPr="008E61C3">
        <w:rPr>
          <w:rFonts w:ascii="Arial" w:eastAsia="Times New Roman" w:hAnsi="Arial" w:cs="Arial"/>
        </w:rPr>
        <w:t xml:space="preserve"> </w:t>
      </w:r>
    </w:p>
    <w:p w14:paraId="130F0D15" w14:textId="77777777" w:rsidR="00517AE6" w:rsidRPr="00517AE6" w:rsidRDefault="00517AE6" w:rsidP="00517AE6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</w:rPr>
      </w:pPr>
    </w:p>
    <w:p w14:paraId="43758E6F" w14:textId="77777777" w:rsidR="00517AE6" w:rsidRPr="00517AE6" w:rsidRDefault="00517AE6" w:rsidP="00517AE6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517AE6">
        <w:rPr>
          <w:rFonts w:ascii="Arial" w:eastAsia="Times New Roman" w:hAnsi="Arial" w:cs="Arial"/>
          <w:b/>
          <w:bCs/>
        </w:rPr>
        <w:t>DAS OBRIGAÇÕES DA CONTRATADA</w:t>
      </w:r>
    </w:p>
    <w:p w14:paraId="0FE60DD2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>CLÁUSULA SÉTIMA – Obriga-se à CONTRATADA:</w:t>
      </w:r>
    </w:p>
    <w:p w14:paraId="07ACEE6F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 xml:space="preserve">a) </w:t>
      </w:r>
      <w:r w:rsidRPr="00517AE6">
        <w:rPr>
          <w:rFonts w:ascii="Arial" w:eastAsia="Times New Roman" w:hAnsi="Arial" w:cs="Arial"/>
          <w:color w:val="000000"/>
        </w:rPr>
        <w:t>cumprir fielmente o contrato, de acordo com as cláusulas avençadas, respondendo pelas consequências de sua inexecução total ou parcial;</w:t>
      </w:r>
    </w:p>
    <w:p w14:paraId="1043D432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>b) arcar com eventuais prejuízos causados ao CONTRATANTE e/ou a terceiros, provocados por ineficiência ou irregularidade cometida na execução do contrato;</w:t>
      </w:r>
    </w:p>
    <w:p w14:paraId="15303AAA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</w:rPr>
        <w:t xml:space="preserve">c) </w:t>
      </w:r>
      <w:r w:rsidRPr="00517AE6">
        <w:rPr>
          <w:rFonts w:ascii="Arial" w:eastAsia="Times New Roman" w:hAnsi="Arial" w:cs="Arial"/>
          <w:color w:val="000000"/>
        </w:rPr>
        <w:t>assume única e exclusivamente a responsabilidade pelas obrigações sociais e de proteção aos seus empregados, bem como pelos encargos previdenciárias, fiscais e comerciais resultantes da execução do presente contrato;</w:t>
      </w:r>
    </w:p>
    <w:p w14:paraId="76473D95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d) refazer os serviços executados em desconformidade com o projeto;</w:t>
      </w:r>
    </w:p>
    <w:p w14:paraId="26127551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e) refazer as suas expensas, quaisquer serviços em desobediência às Normas Técnicas vigentes, bem como os que não forem aceitos pela Contratante por vícios de qualidade;</w:t>
      </w:r>
    </w:p>
    <w:p w14:paraId="2D2B6564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f) remover, após a conclusão dos trabalhos, os restos de materiais e entulhos de qualquer natureza, provenientes da obra, objeto da licitação, zelando pela preservação do meio ambiente;</w:t>
      </w:r>
    </w:p>
    <w:p w14:paraId="74DD734F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g) cumprir e fazer cumprir todas as Normas Regulamentadoras sobre a medicina e Segurança do Trabalho;</w:t>
      </w:r>
    </w:p>
    <w:p w14:paraId="6E9D9090" w14:textId="77777777" w:rsidR="00464825" w:rsidRDefault="00464825" w:rsidP="00B7718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DBFCFB0" w14:textId="77777777" w:rsidR="00B77184" w:rsidRPr="00B77184" w:rsidRDefault="00B77184" w:rsidP="00B7718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77184">
        <w:rPr>
          <w:rFonts w:ascii="Arial" w:eastAsia="Times New Roman" w:hAnsi="Arial" w:cs="Arial"/>
          <w:b/>
          <w:bCs/>
        </w:rPr>
        <w:t>DAS OBRIGAÇÕES DA CONTRATANTE</w:t>
      </w:r>
    </w:p>
    <w:p w14:paraId="328F51A7" w14:textId="77777777" w:rsidR="00B77184" w:rsidRPr="00B77184" w:rsidRDefault="00B77184" w:rsidP="00B7718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CLÁUSULA OITAVA – Obriga-se à CONTRATANTE:</w:t>
      </w:r>
    </w:p>
    <w:p w14:paraId="3F3C4EC8" w14:textId="77777777" w:rsidR="00B77184" w:rsidRPr="00B77184" w:rsidRDefault="00B77184" w:rsidP="00B771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a) Efetuar o pagamento na forma ajustada;</w:t>
      </w:r>
    </w:p>
    <w:p w14:paraId="07A723B4" w14:textId="77777777" w:rsidR="00B77184" w:rsidRPr="00B77184" w:rsidRDefault="00B77184" w:rsidP="00B771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b) Fiscalizar a execução da obra, através de profissional de nível superior devidamente capacitado.</w:t>
      </w:r>
    </w:p>
    <w:p w14:paraId="32116A16" w14:textId="77777777" w:rsidR="00FB48F4" w:rsidRDefault="00FB48F4" w:rsidP="00FB48F4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611FA296" w14:textId="77777777" w:rsidR="00FB48F4" w:rsidRPr="00FB48F4" w:rsidRDefault="00FB48F4" w:rsidP="00FB48F4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FB48F4">
        <w:rPr>
          <w:rFonts w:ascii="Arial" w:eastAsia="Times New Roman" w:hAnsi="Arial" w:cs="Arial"/>
          <w:b/>
          <w:bCs/>
        </w:rPr>
        <w:t>DO INADIMPLEMENTO</w:t>
      </w:r>
    </w:p>
    <w:p w14:paraId="15AD311B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CLÁUSULA NONA – O inadimplemento de qualquer das obrigações contratadas determinará a rescisão do presente contrato, e a CONTRATADA ficará sujeita às seguintes penalidades:</w:t>
      </w:r>
    </w:p>
    <w:p w14:paraId="30419FC4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a) Advertência escrita.</w:t>
      </w:r>
    </w:p>
    <w:p w14:paraId="609AFC91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b) Multa de 0,5% (meio por cento) por dia de atraso, limitado está a 15 (quinze) dias, após o qual será considerado inexecução contratual;</w:t>
      </w:r>
    </w:p>
    <w:p w14:paraId="34D822C3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c) Multa de 10% (dez por cento) no caso de inexecução total do contrato, cumulada com a pena de suspensão do direito de licitar e o impedimento de contratar com a Administração pelo prazo de 02 (dois) anos.</w:t>
      </w:r>
    </w:p>
    <w:p w14:paraId="62BA75BE" w14:textId="77777777" w:rsid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2643F13C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PARÁGRAFO ÚNICO - As multas serão calculadas sobre o valor total do contrato.</w:t>
      </w:r>
    </w:p>
    <w:p w14:paraId="178A6444" w14:textId="77777777" w:rsidR="002B30FA" w:rsidRDefault="002B30FA" w:rsidP="002B30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3353389" w14:textId="77777777" w:rsidR="002B30FA" w:rsidRPr="002B30FA" w:rsidRDefault="002B30FA" w:rsidP="002B30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B30FA">
        <w:rPr>
          <w:rFonts w:ascii="Arial" w:eastAsia="Times New Roman" w:hAnsi="Arial" w:cs="Arial"/>
          <w:b/>
        </w:rPr>
        <w:t>DA VINCULAÇÃO E DA REGÊNCIA</w:t>
      </w:r>
    </w:p>
    <w:p w14:paraId="1B06D667" w14:textId="260CBBB8" w:rsidR="002B30FA" w:rsidRPr="002B30FA" w:rsidRDefault="002B30FA" w:rsidP="002B30FA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E64D7B">
        <w:rPr>
          <w:rFonts w:ascii="Arial" w:eastAsia="Times New Roman" w:hAnsi="Arial" w:cs="Arial"/>
        </w:rPr>
        <w:t xml:space="preserve">CLÁUSULA DÉCIMA – O presente contrato vincula-se à Tomada </w:t>
      </w:r>
      <w:r w:rsidR="003A7DA6" w:rsidRPr="00E64D7B">
        <w:rPr>
          <w:rFonts w:ascii="Arial" w:eastAsia="Times New Roman" w:hAnsi="Arial" w:cs="Arial"/>
        </w:rPr>
        <w:t>de Preços nº 0</w:t>
      </w:r>
      <w:r w:rsidR="008B2174">
        <w:rPr>
          <w:rFonts w:ascii="Arial" w:eastAsia="Times New Roman" w:hAnsi="Arial" w:cs="Arial"/>
        </w:rPr>
        <w:t>6</w:t>
      </w:r>
      <w:r w:rsidRPr="00E64D7B">
        <w:rPr>
          <w:rFonts w:ascii="Arial" w:eastAsia="Times New Roman" w:hAnsi="Arial" w:cs="Arial"/>
        </w:rPr>
        <w:t>/20</w:t>
      </w:r>
      <w:r w:rsidR="00C556F3" w:rsidRPr="00E64D7B">
        <w:rPr>
          <w:rFonts w:ascii="Arial" w:eastAsia="Times New Roman" w:hAnsi="Arial" w:cs="Arial"/>
        </w:rPr>
        <w:t>2</w:t>
      </w:r>
      <w:r w:rsidR="00E61DC3">
        <w:rPr>
          <w:rFonts w:ascii="Arial" w:eastAsia="Times New Roman" w:hAnsi="Arial" w:cs="Arial"/>
        </w:rPr>
        <w:t>3</w:t>
      </w:r>
      <w:r w:rsidRPr="00E64D7B">
        <w:rPr>
          <w:rFonts w:ascii="Arial" w:eastAsia="Times New Roman" w:hAnsi="Arial" w:cs="Arial"/>
        </w:rPr>
        <w:t>; e</w:t>
      </w:r>
      <w:r w:rsidRPr="002B30FA">
        <w:rPr>
          <w:rFonts w:ascii="Arial" w:eastAsia="Times New Roman" w:hAnsi="Arial" w:cs="Arial"/>
        </w:rPr>
        <w:t xml:space="preserve"> rege-se pelas normas constantes deste contrato e pelas normas da Lei nº 8.666/93.</w:t>
      </w:r>
    </w:p>
    <w:p w14:paraId="705BF9C4" w14:textId="77777777" w:rsidR="002B30FA" w:rsidRPr="002B30FA" w:rsidRDefault="002B30FA" w:rsidP="002B30FA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1389D7EE" w14:textId="77777777" w:rsidR="002B30FA" w:rsidRPr="002B30FA" w:rsidRDefault="002B30FA" w:rsidP="002B30FA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</w:rPr>
      </w:pPr>
      <w:r w:rsidRPr="002B30FA">
        <w:rPr>
          <w:rFonts w:ascii="Arial" w:eastAsia="Times New Roman" w:hAnsi="Arial" w:cs="Arial"/>
          <w:b/>
          <w:bCs/>
        </w:rPr>
        <w:t>DA RESCISÃO</w:t>
      </w:r>
    </w:p>
    <w:p w14:paraId="2A2D8587" w14:textId="77777777" w:rsidR="002B30FA" w:rsidRPr="002B30FA" w:rsidRDefault="002B30FA" w:rsidP="002B30FA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CLÁUSULA DÉCIMA PRIMEIRA – O Contrato poderá ser rescindido:</w:t>
      </w:r>
    </w:p>
    <w:p w14:paraId="2F684B22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a) Amigavelmente, por acordo entre as partes, reduzida a termo no processo da licitação, desde que haja conveniência para o CONTRATANTE;</w:t>
      </w:r>
    </w:p>
    <w:p w14:paraId="4F172EF1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b) Por ato unilateral e escrito do CONTRATANTE, nos casos enumerados nos incisos I a XII e XVII do art. 78 da Lei nº 8.666, de 1993;</w:t>
      </w:r>
    </w:p>
    <w:p w14:paraId="4770BA5A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c) Judicialmente.</w:t>
      </w:r>
    </w:p>
    <w:p w14:paraId="4AA9F0A0" w14:textId="77777777" w:rsidR="00B27D1C" w:rsidRDefault="00B27D1C" w:rsidP="00C259FE">
      <w:pPr>
        <w:spacing w:after="0" w:line="240" w:lineRule="auto"/>
      </w:pPr>
    </w:p>
    <w:p w14:paraId="74811379" w14:textId="77777777" w:rsidR="007B5B41" w:rsidRPr="007B5B41" w:rsidRDefault="007B5B41" w:rsidP="007B5B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B5B41">
        <w:rPr>
          <w:rFonts w:ascii="Arial" w:eastAsia="Times New Roman" w:hAnsi="Arial" w:cs="Arial"/>
          <w:b/>
        </w:rPr>
        <w:t>DA FISCALIZAÇÃO</w:t>
      </w:r>
    </w:p>
    <w:p w14:paraId="16D4F1A2" w14:textId="77777777" w:rsidR="007B5B41" w:rsidRPr="007B5B41" w:rsidRDefault="007B5B41" w:rsidP="007B5B4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B5B41">
        <w:rPr>
          <w:rFonts w:ascii="Arial" w:eastAsia="Times New Roman" w:hAnsi="Arial" w:cs="Arial"/>
        </w:rPr>
        <w:t xml:space="preserve">CLÁUSULA DÉCIMA SEGUNDA - </w:t>
      </w:r>
      <w:r w:rsidRPr="007B5B41">
        <w:rPr>
          <w:rFonts w:ascii="Arial" w:eastAsia="Times New Roman" w:hAnsi="Arial" w:cs="Arial"/>
          <w:lang w:eastAsia="ar-SA"/>
        </w:rPr>
        <w:t>A fiscalização, com fundamento no artigo 67 da Lei 8.666/93, cabe ao Contratante, que a seu critério e por meio de servidor designado pelo Departamento de Engenharia, deverá exercê-la de modo amplo, irrestrito e permanente, em todas as fases de execução das obrigações, inclusive quanto ao desempenho do Contratado, sem prejuízo do dever de fiscalizar seus empregados, prepostos ou subordinados.</w:t>
      </w:r>
    </w:p>
    <w:p w14:paraId="0246A441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B180144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B5B41">
        <w:rPr>
          <w:rFonts w:ascii="Arial" w:eastAsia="Times New Roman" w:hAnsi="Arial" w:cs="Arial"/>
          <w:lang w:eastAsia="ar-SA"/>
        </w:rPr>
        <w:t>PARÁGRAFO PRIMEIRO: O Contratado declara aceitar, integralmente, todos os métodos e processos de inspeção, verificação e controle a serem adotados pelo Contratante.</w:t>
      </w:r>
    </w:p>
    <w:p w14:paraId="12F57BA1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E948582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B5B41">
        <w:rPr>
          <w:rFonts w:ascii="Arial" w:eastAsia="Times New Roman" w:hAnsi="Arial" w:cs="Arial"/>
          <w:lang w:eastAsia="ar-SA"/>
        </w:rPr>
        <w:t>PARÁGRAFO SEGUNDO: A existência e a atuação da fiscalização do Contratante, em nada restringem a responsabilidade integral e exclusiva do Contratado quanto à integridade e à correção da execução dos serviços a que se obrigaram, suas consequências e implicações perante terceiros.</w:t>
      </w:r>
    </w:p>
    <w:p w14:paraId="52D2CB01" w14:textId="77777777" w:rsidR="00D92F93" w:rsidRDefault="00D92F93" w:rsidP="00C259FE">
      <w:pPr>
        <w:spacing w:after="0" w:line="240" w:lineRule="auto"/>
      </w:pPr>
    </w:p>
    <w:p w14:paraId="7BC2CC16" w14:textId="77777777" w:rsidR="00C24683" w:rsidRPr="00C24683" w:rsidRDefault="00C24683" w:rsidP="00C246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4683">
        <w:rPr>
          <w:rFonts w:ascii="Arial" w:eastAsia="Times New Roman" w:hAnsi="Arial" w:cs="Arial"/>
          <w:b/>
        </w:rPr>
        <w:t>DAS RESPONSABILIDADES</w:t>
      </w:r>
    </w:p>
    <w:p w14:paraId="7B1C6951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24683">
        <w:rPr>
          <w:rFonts w:ascii="Arial" w:eastAsia="Times New Roman" w:hAnsi="Arial" w:cs="Arial"/>
        </w:rPr>
        <w:t xml:space="preserve">CLÁUSULA DÉCIMA TERCEIRA - </w:t>
      </w:r>
      <w:r w:rsidRPr="00C24683">
        <w:rPr>
          <w:rFonts w:ascii="Arial" w:eastAsia="Times New Roman" w:hAnsi="Arial" w:cs="Arial"/>
          <w:lang w:eastAsia="ar-SA"/>
        </w:rPr>
        <w:t xml:space="preserve">O Contratado assume como exclusivamente seus os riscos e as despesas decorrentes da boa e perfeita execução das obrigações contratadas. Responsabiliza-se, também, pela idoneidade e pelo comportamento de seus empregados, </w:t>
      </w:r>
      <w:r w:rsidRPr="00C24683">
        <w:rPr>
          <w:rFonts w:ascii="Arial" w:eastAsia="Times New Roman" w:hAnsi="Arial" w:cs="Arial"/>
          <w:lang w:eastAsia="ar-SA"/>
        </w:rPr>
        <w:lastRenderedPageBreak/>
        <w:t>prepostos ou subordinados, e, ainda, por quaisquer prejuízos que sejam causados ao Contratante ou a terceiros.</w:t>
      </w:r>
    </w:p>
    <w:p w14:paraId="0C01360D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5833A4F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24683">
        <w:rPr>
          <w:rFonts w:ascii="Arial" w:eastAsia="Times New Roman" w:hAnsi="Arial" w:cs="Arial"/>
          <w:lang w:eastAsia="ar-SA"/>
        </w:rPr>
        <w:t>PARÁGRAFO PRIMEIRO: O Contratante não responderá por quaisquer ônus, direitos ou obrigações vinculadas à legislação tributária, trabalhista, previdenciária ou securitária, e decorrentes da execução do presente contrato, cujo cumprimento e responsabilidade caberão, exclusivamente, ao Contratado.</w:t>
      </w:r>
    </w:p>
    <w:p w14:paraId="3660BB45" w14:textId="77777777" w:rsid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7FD265A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  <w:lang w:eastAsia="ar-SA"/>
        </w:rPr>
        <w:t>PARÁGRAFO SEGUNDO: O Contratante não responderá por quaisquer compromissos assumidos pelo Contratado com terceiros, ainda que vinculados à execução do presente contrato, bem como por qualquer dano causado a terceiros em decorrência de ato do Contratado, de seus empregados, prepostos ou subordinados.</w:t>
      </w:r>
    </w:p>
    <w:p w14:paraId="05B50DD6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DE074A1" w14:textId="77777777" w:rsidR="00310D2E" w:rsidRPr="00310D2E" w:rsidRDefault="00310D2E" w:rsidP="00310D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10D2E">
        <w:rPr>
          <w:rFonts w:ascii="Arial" w:eastAsia="Times New Roman" w:hAnsi="Arial" w:cs="Arial"/>
          <w:b/>
        </w:rPr>
        <w:t>DOS TRIBUTOS E DESPESAS</w:t>
      </w:r>
    </w:p>
    <w:p w14:paraId="76E70C91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</w:rPr>
        <w:t xml:space="preserve">CLÁUSULA DÉCIMA QUARTA - </w:t>
      </w:r>
      <w:r w:rsidRPr="00310D2E">
        <w:rPr>
          <w:rFonts w:ascii="Arial" w:eastAsia="Times New Roman" w:hAnsi="Arial" w:cs="Arial"/>
          <w:lang w:eastAsia="ar-SA"/>
        </w:rPr>
        <w:t>Constituirá encargo exclusivo do Contratado o pagamento de tributos tarifas, emolumentos e despesas decorrentes da formalização deste contrato e da execução de seu objeto.</w:t>
      </w:r>
    </w:p>
    <w:p w14:paraId="18DA0CD7" w14:textId="77777777" w:rsidR="00310D2E" w:rsidRPr="00310D2E" w:rsidRDefault="00310D2E" w:rsidP="00310D2E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002B58D2" w14:textId="77777777" w:rsidR="00310D2E" w:rsidRPr="00310D2E" w:rsidRDefault="00310D2E" w:rsidP="00310D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10D2E">
        <w:rPr>
          <w:rFonts w:ascii="Arial" w:eastAsia="Times New Roman" w:hAnsi="Arial" w:cs="Arial"/>
          <w:b/>
        </w:rPr>
        <w:t>DO RECEBIMENTO DO OBJETO</w:t>
      </w:r>
    </w:p>
    <w:p w14:paraId="19FB130F" w14:textId="77777777" w:rsidR="00310D2E" w:rsidRPr="00310D2E" w:rsidRDefault="00310D2E" w:rsidP="00310D2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</w:rPr>
        <w:t xml:space="preserve">CLÁUSULA DÉCIMA QUINTA - </w:t>
      </w:r>
      <w:r w:rsidRPr="00310D2E">
        <w:rPr>
          <w:rFonts w:ascii="Arial" w:eastAsia="Times New Roman" w:hAnsi="Arial" w:cs="Arial"/>
          <w:lang w:eastAsia="ar-SA"/>
        </w:rPr>
        <w:t>O objeto do contrato será recebido nos termos do artigo 73 da Lei 8.666/93.</w:t>
      </w:r>
    </w:p>
    <w:p w14:paraId="5016E4B7" w14:textId="77777777" w:rsidR="00024201" w:rsidRDefault="00024201" w:rsidP="000242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9512684" w14:textId="77777777" w:rsidR="00024201" w:rsidRPr="00024201" w:rsidRDefault="00024201" w:rsidP="000242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4201">
        <w:rPr>
          <w:rFonts w:ascii="Arial" w:eastAsia="Times New Roman" w:hAnsi="Arial" w:cs="Arial"/>
          <w:lang w:eastAsia="ar-SA"/>
        </w:rPr>
        <w:t>PARÁGRAFO ÚNICO: Para a entrega da obra, o Contratado procederá a cuidadosa verificação, acompanhado pelo órgão fiscalizador do Município, das perfeitas condições de utilização e segurança da obra, assim como removerá todos os equipamentos, inclusive tapumes e barracão, bem como providenciará a retirada de todo o entulho residual existente, devendo entregar a obra concluída, livre e desembaraçada de quaisquer materiais e/ou equipamentos utilizados na sua execução, incluindo a limpeza das áreas adjacentes afetadas.</w:t>
      </w:r>
    </w:p>
    <w:p w14:paraId="593F606E" w14:textId="77777777" w:rsidR="00024201" w:rsidRPr="00024201" w:rsidRDefault="00024201" w:rsidP="00024201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6F634AED" w14:textId="77777777" w:rsidR="00024201" w:rsidRPr="00024201" w:rsidRDefault="00024201" w:rsidP="000242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24201">
        <w:rPr>
          <w:rFonts w:ascii="Arial" w:eastAsia="Times New Roman" w:hAnsi="Arial" w:cs="Arial"/>
          <w:b/>
        </w:rPr>
        <w:t>DISPOSIÇÕES GERAIS</w:t>
      </w:r>
    </w:p>
    <w:p w14:paraId="4F3E66AD" w14:textId="77777777" w:rsidR="00024201" w:rsidRPr="00024201" w:rsidRDefault="00024201" w:rsidP="000242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024201">
        <w:rPr>
          <w:rFonts w:ascii="Arial" w:eastAsia="Times New Roman" w:hAnsi="Arial" w:cs="Arial"/>
        </w:rPr>
        <w:t>CLÁUSULA DÉCIMA SEXTA –</w:t>
      </w:r>
      <w:r w:rsidRPr="00024201">
        <w:rPr>
          <w:rFonts w:ascii="Arial" w:eastAsia="Times New Roman" w:hAnsi="Arial" w:cs="Arial"/>
          <w:color w:val="000000"/>
          <w:lang w:eastAsia="ar-SA"/>
        </w:rPr>
        <w:t xml:space="preserve"> Antes de iniciar a obra, a empresa vencedora deverá apresentar a ART (Anotação de Responsabilidade Técnica)</w:t>
      </w:r>
      <w:r w:rsidRPr="00024201">
        <w:rPr>
          <w:rFonts w:ascii="Arial" w:eastAsia="Calibri" w:hAnsi="Arial" w:cs="Arial"/>
          <w:color w:val="000000"/>
        </w:rPr>
        <w:t>,</w:t>
      </w:r>
      <w:r w:rsidR="00515E2B">
        <w:rPr>
          <w:rFonts w:ascii="Arial" w:eastAsia="Times New Roman" w:hAnsi="Arial" w:cs="Arial"/>
          <w:color w:val="000000"/>
          <w:lang w:eastAsia="ar-SA"/>
        </w:rPr>
        <w:t xml:space="preserve"> ao setor de obras e Engenharia.</w:t>
      </w:r>
    </w:p>
    <w:p w14:paraId="27F5C900" w14:textId="77777777" w:rsid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B2CC9C9" w14:textId="77777777" w:rsidR="009820B0" w:rsidRP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20B0">
        <w:rPr>
          <w:rFonts w:ascii="Arial" w:eastAsia="Calibri" w:hAnsi="Arial" w:cs="Arial"/>
          <w:color w:val="000000"/>
        </w:rPr>
        <w:t>PARÁGRAFO PRIMEIRO – O licitante vencedor será responsável pelo registro da obra junto ao INSS, devendo apresentar cópia da mesma em até 30 (trinta) dias após o início da obra, sob pena de arcar com todas as responsabilidades, e multa contratual de 10% sobre o valor total da obra.</w:t>
      </w:r>
    </w:p>
    <w:p w14:paraId="2045F41F" w14:textId="77777777" w:rsidR="009820B0" w:rsidRP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6B30368" w14:textId="77777777" w:rsidR="009820B0" w:rsidRPr="009820B0" w:rsidRDefault="009820B0" w:rsidP="009820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820B0">
        <w:rPr>
          <w:rFonts w:ascii="Arial" w:eastAsia="Times New Roman" w:hAnsi="Arial" w:cs="Arial"/>
          <w:color w:val="000000"/>
          <w:lang w:eastAsia="ar-SA"/>
        </w:rPr>
        <w:t xml:space="preserve">CLÁUSULA DÉCIMA SÉTIMA – </w:t>
      </w:r>
      <w:r w:rsidRPr="009820B0">
        <w:rPr>
          <w:rFonts w:ascii="Arial" w:eastAsia="Times New Roman" w:hAnsi="Arial" w:cs="Arial"/>
        </w:rPr>
        <w:t>A Contratada indica engenheiro civil</w:t>
      </w:r>
      <w:r w:rsidR="00CD5A03">
        <w:rPr>
          <w:rFonts w:ascii="Arial" w:eastAsia="Times New Roman" w:hAnsi="Arial" w:cs="Arial"/>
        </w:rPr>
        <w:t xml:space="preserve"> ou arquiteto</w:t>
      </w:r>
      <w:r w:rsidRPr="009820B0">
        <w:rPr>
          <w:rFonts w:ascii="Arial" w:eastAsia="Times New Roman" w:hAnsi="Arial" w:cs="Arial"/>
        </w:rPr>
        <w:t xml:space="preserve"> responsável pela execução das obras, que fica autorizado a representá-lo perante o Município e a Fiscalização em tudo o que disser respeito à execução do contrato.</w:t>
      </w:r>
    </w:p>
    <w:p w14:paraId="0C9684D3" w14:textId="77777777" w:rsidR="009820B0" w:rsidRPr="009820B0" w:rsidRDefault="009820B0" w:rsidP="009820B0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0572568B" w14:textId="77777777" w:rsidR="009820B0" w:rsidRPr="009820B0" w:rsidRDefault="009820B0" w:rsidP="009820B0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820B0">
        <w:rPr>
          <w:rFonts w:ascii="Arial" w:eastAsia="Times New Roman" w:hAnsi="Arial" w:cs="Arial"/>
        </w:rPr>
        <w:t xml:space="preserve">CLÁUSULA DÉCIMA OITAVA – </w:t>
      </w:r>
      <w:r w:rsidRPr="009820B0">
        <w:rPr>
          <w:rFonts w:ascii="Arial" w:eastAsia="Times New Roman" w:hAnsi="Arial" w:cs="Arial"/>
          <w:color w:val="000000"/>
        </w:rPr>
        <w:t>A contratada é obrigada a manter durante toda a execução do contrato, em compatibilidade com as obrigações por ela assumidas, todas as condições de habilitação e qualificação exigidas na licitação.</w:t>
      </w:r>
    </w:p>
    <w:p w14:paraId="0E6EB557" w14:textId="77777777" w:rsidR="00604BBE" w:rsidRDefault="00604BBE" w:rsidP="00D77155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482F8FD7" w14:textId="77777777" w:rsidR="00D77155" w:rsidRPr="00D77155" w:rsidRDefault="00D77155" w:rsidP="00D77155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D77155">
        <w:rPr>
          <w:rFonts w:ascii="Arial" w:eastAsia="Times New Roman" w:hAnsi="Arial" w:cs="Arial"/>
          <w:b/>
          <w:bCs/>
        </w:rPr>
        <w:t>FORO</w:t>
      </w:r>
    </w:p>
    <w:p w14:paraId="63ADFEA6" w14:textId="77777777" w:rsidR="00D77155" w:rsidRP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CLÁUSULA DÉCIMA NONA – O foro do presente contrato é o da Comarca de Taquari-RS.</w:t>
      </w:r>
    </w:p>
    <w:p w14:paraId="250F1474" w14:textId="77777777" w:rsidR="00D77155" w:rsidRP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4E905A11" w14:textId="77777777" w:rsidR="00D77155" w:rsidRPr="00D77155" w:rsidRDefault="00D77155" w:rsidP="00A25FFF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lastRenderedPageBreak/>
        <w:t>Assim, justos e contratados, mandaram lavrar o presente instrumento, em duas (02) vias de igual teor e forma, que após lido e achado conforme, vai devidamente assinado.</w:t>
      </w:r>
    </w:p>
    <w:p w14:paraId="12DC134C" w14:textId="77777777" w:rsidR="00D77155" w:rsidRDefault="00D77155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3FA8B7CE" w14:textId="77777777" w:rsidR="006D5E6C" w:rsidRPr="00D77155" w:rsidRDefault="006D5E6C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1FDD0B46" w14:textId="0046C7CA" w:rsidR="00D77155" w:rsidRPr="00D77155" w:rsidRDefault="00D77155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D77155">
        <w:rPr>
          <w:rFonts w:ascii="Arial" w:eastAsia="Times New Roman" w:hAnsi="Arial" w:cs="Arial"/>
        </w:rPr>
        <w:t>Tabaí</w:t>
      </w:r>
      <w:proofErr w:type="spellEnd"/>
      <w:r w:rsidRPr="00D77155">
        <w:rPr>
          <w:rFonts w:ascii="Arial" w:eastAsia="Times New Roman" w:hAnsi="Arial" w:cs="Arial"/>
        </w:rPr>
        <w:t xml:space="preserve">, </w:t>
      </w:r>
      <w:r w:rsidR="00A25FFF">
        <w:rPr>
          <w:rFonts w:ascii="Arial" w:eastAsia="Times New Roman" w:hAnsi="Arial" w:cs="Arial"/>
        </w:rPr>
        <w:t>09</w:t>
      </w:r>
      <w:r w:rsidRPr="00D77155">
        <w:rPr>
          <w:rFonts w:ascii="Arial" w:eastAsia="Times New Roman" w:hAnsi="Arial" w:cs="Arial"/>
        </w:rPr>
        <w:t xml:space="preserve"> de </w:t>
      </w:r>
      <w:r w:rsidR="00A25FFF">
        <w:rPr>
          <w:rFonts w:ascii="Arial" w:eastAsia="Times New Roman" w:hAnsi="Arial" w:cs="Arial"/>
        </w:rPr>
        <w:t>agosto</w:t>
      </w:r>
      <w:r w:rsidRPr="00D77155">
        <w:rPr>
          <w:rFonts w:ascii="Arial" w:eastAsia="Times New Roman" w:hAnsi="Arial" w:cs="Arial"/>
        </w:rPr>
        <w:t xml:space="preserve"> de 20</w:t>
      </w:r>
      <w:r w:rsidR="00C556F3">
        <w:rPr>
          <w:rFonts w:ascii="Arial" w:eastAsia="Times New Roman" w:hAnsi="Arial" w:cs="Arial"/>
        </w:rPr>
        <w:t>2</w:t>
      </w:r>
      <w:r w:rsidR="00A826B8">
        <w:rPr>
          <w:rFonts w:ascii="Arial" w:eastAsia="Times New Roman" w:hAnsi="Arial" w:cs="Arial"/>
        </w:rPr>
        <w:t>3</w:t>
      </w:r>
      <w:r w:rsidRPr="00D77155">
        <w:rPr>
          <w:rFonts w:ascii="Arial" w:eastAsia="Times New Roman" w:hAnsi="Arial" w:cs="Arial"/>
        </w:rPr>
        <w:t>.</w:t>
      </w:r>
    </w:p>
    <w:p w14:paraId="7E064CE6" w14:textId="45D40405" w:rsidR="00D77155" w:rsidRDefault="00D77155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096FD698" w14:textId="77777777" w:rsidR="006D5E6C" w:rsidRDefault="006D5E6C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5FEB0B36" w14:textId="77777777" w:rsidR="006D5E6C" w:rsidRDefault="006D5E6C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1D7A5884" w14:textId="77777777" w:rsidR="006D5E6C" w:rsidRPr="00D77155" w:rsidRDefault="006D5E6C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549885CA" w14:textId="4A575648" w:rsidR="00D77155" w:rsidRPr="00D77155" w:rsidRDefault="00D77155" w:rsidP="006D5E6C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MUNICÍPIO DE TABAÍ</w:t>
      </w:r>
    </w:p>
    <w:p w14:paraId="6C71A3BF" w14:textId="186EE5DF" w:rsidR="006D5E6C" w:rsidRPr="006D5E6C" w:rsidRDefault="006D5E6C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D5E6C">
        <w:rPr>
          <w:rFonts w:ascii="Arial" w:eastAsia="Times New Roman" w:hAnsi="Arial" w:cs="Arial"/>
          <w:b/>
          <w:bCs/>
        </w:rPr>
        <w:t>Arsenio Pereira Cardoso – Prefeito Municipal</w:t>
      </w:r>
    </w:p>
    <w:p w14:paraId="7A518978" w14:textId="79A28FC0" w:rsidR="00D77155" w:rsidRPr="00D77155" w:rsidRDefault="00D77155" w:rsidP="006D5E6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CONTRATANTE</w:t>
      </w:r>
    </w:p>
    <w:p w14:paraId="2513C0CC" w14:textId="77777777" w:rsidR="00C24683" w:rsidRDefault="00C24683" w:rsidP="006D5E6C">
      <w:pPr>
        <w:spacing w:after="0" w:line="240" w:lineRule="auto"/>
        <w:jc w:val="center"/>
      </w:pPr>
    </w:p>
    <w:p w14:paraId="3D60159B" w14:textId="77777777" w:rsidR="006D5E6C" w:rsidRDefault="006D5E6C" w:rsidP="006D5E6C">
      <w:pPr>
        <w:spacing w:after="0" w:line="240" w:lineRule="auto"/>
        <w:jc w:val="center"/>
      </w:pPr>
    </w:p>
    <w:p w14:paraId="1EC0B157" w14:textId="77777777" w:rsidR="006D5E6C" w:rsidRDefault="006D5E6C" w:rsidP="006D5E6C">
      <w:pPr>
        <w:spacing w:after="0" w:line="240" w:lineRule="auto"/>
        <w:jc w:val="center"/>
      </w:pPr>
    </w:p>
    <w:p w14:paraId="3CF3D35A" w14:textId="77777777" w:rsidR="006D5E6C" w:rsidRDefault="006D5E6C" w:rsidP="006D5E6C">
      <w:pPr>
        <w:spacing w:after="0" w:line="240" w:lineRule="auto"/>
        <w:jc w:val="center"/>
      </w:pPr>
    </w:p>
    <w:p w14:paraId="27F33F57" w14:textId="5903FDE6" w:rsidR="006D5E6C" w:rsidRPr="00D62E32" w:rsidRDefault="00D62E32" w:rsidP="006D5E6C">
      <w:pPr>
        <w:spacing w:after="0" w:line="240" w:lineRule="auto"/>
        <w:jc w:val="center"/>
        <w:rPr>
          <w:bCs/>
        </w:rPr>
      </w:pPr>
      <w:r w:rsidRPr="00D62E32">
        <w:rPr>
          <w:rFonts w:ascii="Arial" w:eastAsia="Times New Roman" w:hAnsi="Arial" w:cs="Arial"/>
          <w:bCs/>
        </w:rPr>
        <w:t>CERENEU P. SARMENTO &amp; IRMÃOS LTDA</w:t>
      </w:r>
    </w:p>
    <w:p w14:paraId="01D823DC" w14:textId="12CD9986" w:rsidR="00E83540" w:rsidRPr="00D62E32" w:rsidRDefault="00D62E32" w:rsidP="006D5E6C">
      <w:pPr>
        <w:spacing w:after="0" w:line="240" w:lineRule="auto"/>
        <w:jc w:val="center"/>
        <w:rPr>
          <w:b/>
          <w:bCs/>
        </w:rPr>
      </w:pPr>
      <w:r w:rsidRPr="00D62E32">
        <w:rPr>
          <w:rFonts w:ascii="Arial" w:eastAsia="Times New Roman" w:hAnsi="Arial" w:cs="Arial"/>
          <w:b/>
          <w:bCs/>
        </w:rPr>
        <w:t>João Romeu Pereira Sarmento</w:t>
      </w:r>
      <w:r w:rsidRPr="00D62E32">
        <w:rPr>
          <w:rFonts w:ascii="Arial" w:eastAsia="Times New Roman" w:hAnsi="Arial" w:cs="Arial"/>
          <w:b/>
          <w:bCs/>
        </w:rPr>
        <w:t xml:space="preserve"> – Sócio Administrador</w:t>
      </w:r>
    </w:p>
    <w:p w14:paraId="5BE468EA" w14:textId="581C040B" w:rsidR="00E83540" w:rsidRDefault="006D5E6C" w:rsidP="006D5E6C">
      <w:pPr>
        <w:spacing w:after="0" w:line="240" w:lineRule="auto"/>
        <w:jc w:val="center"/>
      </w:pPr>
      <w:r w:rsidRPr="00D77155">
        <w:rPr>
          <w:rFonts w:ascii="Arial" w:eastAsia="Times New Roman" w:hAnsi="Arial" w:cs="Arial"/>
        </w:rPr>
        <w:t>CONTRATADA</w:t>
      </w:r>
    </w:p>
    <w:p w14:paraId="6499C97A" w14:textId="77777777" w:rsidR="00E83540" w:rsidRDefault="00E83540" w:rsidP="00C259FE">
      <w:pPr>
        <w:spacing w:after="0" w:line="240" w:lineRule="auto"/>
      </w:pPr>
    </w:p>
    <w:p w14:paraId="7AD33072" w14:textId="77777777" w:rsidR="00E83540" w:rsidRDefault="00E83540" w:rsidP="00C259FE">
      <w:pPr>
        <w:spacing w:after="0" w:line="240" w:lineRule="auto"/>
      </w:pPr>
    </w:p>
    <w:p w14:paraId="12F69188" w14:textId="77777777" w:rsidR="008A53E6" w:rsidRDefault="008A53E6" w:rsidP="00C259FE">
      <w:pPr>
        <w:spacing w:after="0" w:line="240" w:lineRule="auto"/>
      </w:pPr>
    </w:p>
    <w:p w14:paraId="1839DBA9" w14:textId="608586D4" w:rsidR="008A53E6" w:rsidRDefault="008A53E6"/>
    <w:sectPr w:rsidR="008A53E6" w:rsidSect="0000442F">
      <w:headerReference w:type="default" r:id="rId8"/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252A" w14:textId="77777777" w:rsidR="00CF702B" w:rsidRDefault="00CF702B" w:rsidP="00AA3DCE">
      <w:pPr>
        <w:spacing w:after="0" w:line="240" w:lineRule="auto"/>
      </w:pPr>
      <w:r>
        <w:separator/>
      </w:r>
    </w:p>
  </w:endnote>
  <w:endnote w:type="continuationSeparator" w:id="0">
    <w:p w14:paraId="7F88CB72" w14:textId="77777777" w:rsidR="00CF702B" w:rsidRDefault="00CF702B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C989" w14:textId="77777777" w:rsidR="00CF702B" w:rsidRDefault="00CF702B" w:rsidP="00AA3DCE">
      <w:pPr>
        <w:spacing w:after="0" w:line="240" w:lineRule="auto"/>
      </w:pPr>
      <w:r>
        <w:separator/>
      </w:r>
    </w:p>
  </w:footnote>
  <w:footnote w:type="continuationSeparator" w:id="0">
    <w:p w14:paraId="20CAB4A8" w14:textId="77777777" w:rsidR="00CF702B" w:rsidRDefault="00CF702B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3997" w14:textId="6A78EA5A" w:rsidR="00541489" w:rsidRDefault="00541489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</w:p>
  <w:p w14:paraId="3DFB4B00" w14:textId="77777777" w:rsidR="00541489" w:rsidRDefault="00541489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6C791EFB" w14:textId="77777777" w:rsidR="00E409A4" w:rsidRPr="00541489" w:rsidRDefault="00E409A4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57205941">
    <w:abstractNumId w:val="6"/>
  </w:num>
  <w:num w:numId="2" w16cid:durableId="796727095">
    <w:abstractNumId w:val="11"/>
  </w:num>
  <w:num w:numId="3" w16cid:durableId="1988972074">
    <w:abstractNumId w:val="15"/>
  </w:num>
  <w:num w:numId="4" w16cid:durableId="1986858119">
    <w:abstractNumId w:val="2"/>
  </w:num>
  <w:num w:numId="5" w16cid:durableId="913322579">
    <w:abstractNumId w:val="14"/>
  </w:num>
  <w:num w:numId="6" w16cid:durableId="1627813205">
    <w:abstractNumId w:val="0"/>
  </w:num>
  <w:num w:numId="7" w16cid:durableId="1990474758">
    <w:abstractNumId w:val="4"/>
  </w:num>
  <w:num w:numId="8" w16cid:durableId="922028105">
    <w:abstractNumId w:val="13"/>
  </w:num>
  <w:num w:numId="9" w16cid:durableId="396828461">
    <w:abstractNumId w:val="8"/>
  </w:num>
  <w:num w:numId="10" w16cid:durableId="1393118419">
    <w:abstractNumId w:val="12"/>
  </w:num>
  <w:num w:numId="11" w16cid:durableId="475806452">
    <w:abstractNumId w:val="10"/>
  </w:num>
  <w:num w:numId="12" w16cid:durableId="1881744408">
    <w:abstractNumId w:val="9"/>
  </w:num>
  <w:num w:numId="13" w16cid:durableId="2029792796">
    <w:abstractNumId w:val="3"/>
  </w:num>
  <w:num w:numId="14" w16cid:durableId="1602032413">
    <w:abstractNumId w:val="7"/>
  </w:num>
  <w:num w:numId="15" w16cid:durableId="2087418597">
    <w:abstractNumId w:val="5"/>
  </w:num>
  <w:num w:numId="16" w16cid:durableId="94014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0C83"/>
    <w:rsid w:val="0000442F"/>
    <w:rsid w:val="00004D44"/>
    <w:rsid w:val="00007AD9"/>
    <w:rsid w:val="00013B80"/>
    <w:rsid w:val="00017C83"/>
    <w:rsid w:val="00023A46"/>
    <w:rsid w:val="00024201"/>
    <w:rsid w:val="000260E3"/>
    <w:rsid w:val="00027223"/>
    <w:rsid w:val="00041FBE"/>
    <w:rsid w:val="00061168"/>
    <w:rsid w:val="00061F37"/>
    <w:rsid w:val="00062A24"/>
    <w:rsid w:val="00063635"/>
    <w:rsid w:val="00063BEE"/>
    <w:rsid w:val="00065DFB"/>
    <w:rsid w:val="00067BC2"/>
    <w:rsid w:val="00071599"/>
    <w:rsid w:val="00080973"/>
    <w:rsid w:val="00087232"/>
    <w:rsid w:val="00087709"/>
    <w:rsid w:val="00096085"/>
    <w:rsid w:val="000B017C"/>
    <w:rsid w:val="000B08E4"/>
    <w:rsid w:val="000B64CF"/>
    <w:rsid w:val="000B7C48"/>
    <w:rsid w:val="000C3E26"/>
    <w:rsid w:val="000D20BD"/>
    <w:rsid w:val="000E12A1"/>
    <w:rsid w:val="000E194C"/>
    <w:rsid w:val="000E3394"/>
    <w:rsid w:val="000E36A8"/>
    <w:rsid w:val="000E4F75"/>
    <w:rsid w:val="000F5633"/>
    <w:rsid w:val="001109BB"/>
    <w:rsid w:val="0011403D"/>
    <w:rsid w:val="00115CEE"/>
    <w:rsid w:val="0011756B"/>
    <w:rsid w:val="00117A0F"/>
    <w:rsid w:val="00126BBA"/>
    <w:rsid w:val="001323FD"/>
    <w:rsid w:val="001334CE"/>
    <w:rsid w:val="0014186F"/>
    <w:rsid w:val="00143D79"/>
    <w:rsid w:val="001511DC"/>
    <w:rsid w:val="0015664B"/>
    <w:rsid w:val="001635E3"/>
    <w:rsid w:val="0016470B"/>
    <w:rsid w:val="00166C5D"/>
    <w:rsid w:val="00167E56"/>
    <w:rsid w:val="0017224F"/>
    <w:rsid w:val="001725F8"/>
    <w:rsid w:val="0017276F"/>
    <w:rsid w:val="0017299B"/>
    <w:rsid w:val="00173172"/>
    <w:rsid w:val="00173790"/>
    <w:rsid w:val="0017449B"/>
    <w:rsid w:val="00196F9B"/>
    <w:rsid w:val="001A00D1"/>
    <w:rsid w:val="001A6713"/>
    <w:rsid w:val="001A6992"/>
    <w:rsid w:val="001A78BB"/>
    <w:rsid w:val="001B3A37"/>
    <w:rsid w:val="001B4CAC"/>
    <w:rsid w:val="001C409B"/>
    <w:rsid w:val="001C7F9A"/>
    <w:rsid w:val="001D1D29"/>
    <w:rsid w:val="001D4AB6"/>
    <w:rsid w:val="001D598B"/>
    <w:rsid w:val="001D59D5"/>
    <w:rsid w:val="001E5F74"/>
    <w:rsid w:val="001F49C0"/>
    <w:rsid w:val="001F5671"/>
    <w:rsid w:val="001F7B88"/>
    <w:rsid w:val="00200133"/>
    <w:rsid w:val="00204C21"/>
    <w:rsid w:val="00211D8D"/>
    <w:rsid w:val="00213174"/>
    <w:rsid w:val="00213183"/>
    <w:rsid w:val="00222201"/>
    <w:rsid w:val="00232DAD"/>
    <w:rsid w:val="0023337C"/>
    <w:rsid w:val="00234C7B"/>
    <w:rsid w:val="0023771F"/>
    <w:rsid w:val="00242944"/>
    <w:rsid w:val="00242CEF"/>
    <w:rsid w:val="00244AF0"/>
    <w:rsid w:val="002503AE"/>
    <w:rsid w:val="00257AB4"/>
    <w:rsid w:val="002663D9"/>
    <w:rsid w:val="0027043F"/>
    <w:rsid w:val="00280054"/>
    <w:rsid w:val="002807CD"/>
    <w:rsid w:val="00283509"/>
    <w:rsid w:val="00294F18"/>
    <w:rsid w:val="0029779E"/>
    <w:rsid w:val="002A1365"/>
    <w:rsid w:val="002B26FF"/>
    <w:rsid w:val="002B2E4B"/>
    <w:rsid w:val="002B30FA"/>
    <w:rsid w:val="002B6E50"/>
    <w:rsid w:val="002B71FE"/>
    <w:rsid w:val="002C31FF"/>
    <w:rsid w:val="002C3E15"/>
    <w:rsid w:val="002E74C6"/>
    <w:rsid w:val="002F2AFE"/>
    <w:rsid w:val="002F35BA"/>
    <w:rsid w:val="002F387D"/>
    <w:rsid w:val="002F566E"/>
    <w:rsid w:val="003012FA"/>
    <w:rsid w:val="0030623B"/>
    <w:rsid w:val="00306B08"/>
    <w:rsid w:val="00310D2E"/>
    <w:rsid w:val="003164EA"/>
    <w:rsid w:val="0032724A"/>
    <w:rsid w:val="00330F42"/>
    <w:rsid w:val="003371CC"/>
    <w:rsid w:val="003407A0"/>
    <w:rsid w:val="00340954"/>
    <w:rsid w:val="00344876"/>
    <w:rsid w:val="00345020"/>
    <w:rsid w:val="003515DE"/>
    <w:rsid w:val="00352C83"/>
    <w:rsid w:val="0035605B"/>
    <w:rsid w:val="00357456"/>
    <w:rsid w:val="003602B9"/>
    <w:rsid w:val="003727DC"/>
    <w:rsid w:val="00381E09"/>
    <w:rsid w:val="00382B6B"/>
    <w:rsid w:val="0039554A"/>
    <w:rsid w:val="003965AE"/>
    <w:rsid w:val="003977DA"/>
    <w:rsid w:val="003A34EA"/>
    <w:rsid w:val="003A7DA6"/>
    <w:rsid w:val="003B0E76"/>
    <w:rsid w:val="003C2A69"/>
    <w:rsid w:val="003C7C80"/>
    <w:rsid w:val="003D0B1D"/>
    <w:rsid w:val="003D524B"/>
    <w:rsid w:val="003E1E72"/>
    <w:rsid w:val="003E3BD2"/>
    <w:rsid w:val="003E5E48"/>
    <w:rsid w:val="003E7DC1"/>
    <w:rsid w:val="003F2698"/>
    <w:rsid w:val="003F4711"/>
    <w:rsid w:val="003F5536"/>
    <w:rsid w:val="004002D8"/>
    <w:rsid w:val="004006BA"/>
    <w:rsid w:val="004114FB"/>
    <w:rsid w:val="0041237D"/>
    <w:rsid w:val="0041726F"/>
    <w:rsid w:val="004204B0"/>
    <w:rsid w:val="00421D23"/>
    <w:rsid w:val="00424925"/>
    <w:rsid w:val="0043061F"/>
    <w:rsid w:val="004314F2"/>
    <w:rsid w:val="00431E35"/>
    <w:rsid w:val="00432543"/>
    <w:rsid w:val="004370A9"/>
    <w:rsid w:val="0043742A"/>
    <w:rsid w:val="00440FB7"/>
    <w:rsid w:val="00446318"/>
    <w:rsid w:val="00447A35"/>
    <w:rsid w:val="0045105B"/>
    <w:rsid w:val="00451DFA"/>
    <w:rsid w:val="004555B0"/>
    <w:rsid w:val="00456B99"/>
    <w:rsid w:val="00462C5C"/>
    <w:rsid w:val="00464825"/>
    <w:rsid w:val="0046689B"/>
    <w:rsid w:val="004709C6"/>
    <w:rsid w:val="0047206E"/>
    <w:rsid w:val="004768CD"/>
    <w:rsid w:val="00495F39"/>
    <w:rsid w:val="00495F89"/>
    <w:rsid w:val="004962F5"/>
    <w:rsid w:val="004A3A41"/>
    <w:rsid w:val="004A64E0"/>
    <w:rsid w:val="004B216D"/>
    <w:rsid w:val="004B5280"/>
    <w:rsid w:val="004B6B3C"/>
    <w:rsid w:val="004C2C82"/>
    <w:rsid w:val="004C5866"/>
    <w:rsid w:val="004C7056"/>
    <w:rsid w:val="004D431E"/>
    <w:rsid w:val="004D7709"/>
    <w:rsid w:val="004E03B4"/>
    <w:rsid w:val="004E0D19"/>
    <w:rsid w:val="004E45C6"/>
    <w:rsid w:val="004F176B"/>
    <w:rsid w:val="004F1F21"/>
    <w:rsid w:val="004F552F"/>
    <w:rsid w:val="00500865"/>
    <w:rsid w:val="00501E8C"/>
    <w:rsid w:val="00502AFD"/>
    <w:rsid w:val="00503F96"/>
    <w:rsid w:val="00506736"/>
    <w:rsid w:val="005122E3"/>
    <w:rsid w:val="00514CB1"/>
    <w:rsid w:val="00515D61"/>
    <w:rsid w:val="00515E2B"/>
    <w:rsid w:val="00517AE6"/>
    <w:rsid w:val="0052179C"/>
    <w:rsid w:val="00523307"/>
    <w:rsid w:val="005247B7"/>
    <w:rsid w:val="0052630C"/>
    <w:rsid w:val="005372CE"/>
    <w:rsid w:val="00541489"/>
    <w:rsid w:val="00544EED"/>
    <w:rsid w:val="00545BC3"/>
    <w:rsid w:val="00546273"/>
    <w:rsid w:val="005474E9"/>
    <w:rsid w:val="00550F47"/>
    <w:rsid w:val="0055207F"/>
    <w:rsid w:val="0055314E"/>
    <w:rsid w:val="00553330"/>
    <w:rsid w:val="00561163"/>
    <w:rsid w:val="00567602"/>
    <w:rsid w:val="00580BF9"/>
    <w:rsid w:val="0058326F"/>
    <w:rsid w:val="005862E9"/>
    <w:rsid w:val="0059183A"/>
    <w:rsid w:val="00595DE5"/>
    <w:rsid w:val="00596F0A"/>
    <w:rsid w:val="005A39AA"/>
    <w:rsid w:val="005A501E"/>
    <w:rsid w:val="005A7DF7"/>
    <w:rsid w:val="005B1247"/>
    <w:rsid w:val="005B3D95"/>
    <w:rsid w:val="005C17F2"/>
    <w:rsid w:val="005C2C00"/>
    <w:rsid w:val="005D16E8"/>
    <w:rsid w:val="005D4346"/>
    <w:rsid w:val="005D4EC2"/>
    <w:rsid w:val="005D4F49"/>
    <w:rsid w:val="005D5D56"/>
    <w:rsid w:val="005E6788"/>
    <w:rsid w:val="005F1DA7"/>
    <w:rsid w:val="005F4410"/>
    <w:rsid w:val="00601B88"/>
    <w:rsid w:val="00603933"/>
    <w:rsid w:val="00604929"/>
    <w:rsid w:val="00604BBE"/>
    <w:rsid w:val="00605D72"/>
    <w:rsid w:val="00611092"/>
    <w:rsid w:val="0061443B"/>
    <w:rsid w:val="00617CF3"/>
    <w:rsid w:val="00620F42"/>
    <w:rsid w:val="006246FB"/>
    <w:rsid w:val="0062790C"/>
    <w:rsid w:val="006329BA"/>
    <w:rsid w:val="00634EF9"/>
    <w:rsid w:val="00640C9F"/>
    <w:rsid w:val="006520EA"/>
    <w:rsid w:val="006555CE"/>
    <w:rsid w:val="006565AC"/>
    <w:rsid w:val="00656668"/>
    <w:rsid w:val="00656846"/>
    <w:rsid w:val="006569DC"/>
    <w:rsid w:val="00657F16"/>
    <w:rsid w:val="00667462"/>
    <w:rsid w:val="00673BB3"/>
    <w:rsid w:val="00675753"/>
    <w:rsid w:val="006A133C"/>
    <w:rsid w:val="006C6955"/>
    <w:rsid w:val="006D33F2"/>
    <w:rsid w:val="006D3A03"/>
    <w:rsid w:val="006D5E6C"/>
    <w:rsid w:val="006D66F7"/>
    <w:rsid w:val="006E6795"/>
    <w:rsid w:val="006F26E6"/>
    <w:rsid w:val="007023FA"/>
    <w:rsid w:val="00702CC9"/>
    <w:rsid w:val="00703072"/>
    <w:rsid w:val="00704989"/>
    <w:rsid w:val="00712172"/>
    <w:rsid w:val="007149DE"/>
    <w:rsid w:val="00714C44"/>
    <w:rsid w:val="00717ADC"/>
    <w:rsid w:val="007210AB"/>
    <w:rsid w:val="007220E7"/>
    <w:rsid w:val="00722ADB"/>
    <w:rsid w:val="00727071"/>
    <w:rsid w:val="00735327"/>
    <w:rsid w:val="00736B5F"/>
    <w:rsid w:val="0074500E"/>
    <w:rsid w:val="00746529"/>
    <w:rsid w:val="00750452"/>
    <w:rsid w:val="00761E63"/>
    <w:rsid w:val="00761F0E"/>
    <w:rsid w:val="00765F53"/>
    <w:rsid w:val="0077207C"/>
    <w:rsid w:val="00773F66"/>
    <w:rsid w:val="00774980"/>
    <w:rsid w:val="007A0191"/>
    <w:rsid w:val="007A5410"/>
    <w:rsid w:val="007B1299"/>
    <w:rsid w:val="007B5B41"/>
    <w:rsid w:val="007D33F9"/>
    <w:rsid w:val="007D79C4"/>
    <w:rsid w:val="007E1FE2"/>
    <w:rsid w:val="007F1F23"/>
    <w:rsid w:val="008029A3"/>
    <w:rsid w:val="00804C2B"/>
    <w:rsid w:val="008056D3"/>
    <w:rsid w:val="00810F0D"/>
    <w:rsid w:val="00811708"/>
    <w:rsid w:val="00817C4B"/>
    <w:rsid w:val="00824B31"/>
    <w:rsid w:val="00836474"/>
    <w:rsid w:val="0085037B"/>
    <w:rsid w:val="00852E50"/>
    <w:rsid w:val="00854052"/>
    <w:rsid w:val="00857837"/>
    <w:rsid w:val="0086260B"/>
    <w:rsid w:val="00863048"/>
    <w:rsid w:val="00866292"/>
    <w:rsid w:val="00870D43"/>
    <w:rsid w:val="0087331D"/>
    <w:rsid w:val="00873F8F"/>
    <w:rsid w:val="008769C5"/>
    <w:rsid w:val="00877DD1"/>
    <w:rsid w:val="00884932"/>
    <w:rsid w:val="00886354"/>
    <w:rsid w:val="00891C42"/>
    <w:rsid w:val="008A2ED6"/>
    <w:rsid w:val="008A35CA"/>
    <w:rsid w:val="008A3BFA"/>
    <w:rsid w:val="008A53E6"/>
    <w:rsid w:val="008A541E"/>
    <w:rsid w:val="008A6C8B"/>
    <w:rsid w:val="008A78FE"/>
    <w:rsid w:val="008B2174"/>
    <w:rsid w:val="008B22AB"/>
    <w:rsid w:val="008B5CB1"/>
    <w:rsid w:val="008C3FA7"/>
    <w:rsid w:val="008C4224"/>
    <w:rsid w:val="008C6569"/>
    <w:rsid w:val="008C6DB8"/>
    <w:rsid w:val="008E436D"/>
    <w:rsid w:val="008E61C3"/>
    <w:rsid w:val="008E66FC"/>
    <w:rsid w:val="009049EB"/>
    <w:rsid w:val="0090683C"/>
    <w:rsid w:val="00925E58"/>
    <w:rsid w:val="00932D40"/>
    <w:rsid w:val="00936088"/>
    <w:rsid w:val="00937235"/>
    <w:rsid w:val="00940AE7"/>
    <w:rsid w:val="009417EF"/>
    <w:rsid w:val="009500F0"/>
    <w:rsid w:val="00960F81"/>
    <w:rsid w:val="009614A3"/>
    <w:rsid w:val="009633A1"/>
    <w:rsid w:val="00967729"/>
    <w:rsid w:val="00967A30"/>
    <w:rsid w:val="009710A3"/>
    <w:rsid w:val="0097551E"/>
    <w:rsid w:val="00975994"/>
    <w:rsid w:val="009820B0"/>
    <w:rsid w:val="0099181E"/>
    <w:rsid w:val="00991C5F"/>
    <w:rsid w:val="009946F7"/>
    <w:rsid w:val="0099550A"/>
    <w:rsid w:val="009A2117"/>
    <w:rsid w:val="009A4124"/>
    <w:rsid w:val="009A5CF7"/>
    <w:rsid w:val="009A7C27"/>
    <w:rsid w:val="009B1E2C"/>
    <w:rsid w:val="009B51C1"/>
    <w:rsid w:val="009C7003"/>
    <w:rsid w:val="009C70E5"/>
    <w:rsid w:val="009D2FEA"/>
    <w:rsid w:val="009E5D3F"/>
    <w:rsid w:val="009F6F2E"/>
    <w:rsid w:val="009F728C"/>
    <w:rsid w:val="00A00E36"/>
    <w:rsid w:val="00A02C6D"/>
    <w:rsid w:val="00A0443D"/>
    <w:rsid w:val="00A04776"/>
    <w:rsid w:val="00A05DCE"/>
    <w:rsid w:val="00A11A7D"/>
    <w:rsid w:val="00A14A93"/>
    <w:rsid w:val="00A22117"/>
    <w:rsid w:val="00A23925"/>
    <w:rsid w:val="00A25FFF"/>
    <w:rsid w:val="00A3212C"/>
    <w:rsid w:val="00A344EC"/>
    <w:rsid w:val="00A349BE"/>
    <w:rsid w:val="00A40E65"/>
    <w:rsid w:val="00A44E36"/>
    <w:rsid w:val="00A45CE7"/>
    <w:rsid w:val="00A51CD5"/>
    <w:rsid w:val="00A54BC9"/>
    <w:rsid w:val="00A605E3"/>
    <w:rsid w:val="00A6435E"/>
    <w:rsid w:val="00A75435"/>
    <w:rsid w:val="00A77073"/>
    <w:rsid w:val="00A826B8"/>
    <w:rsid w:val="00A8724F"/>
    <w:rsid w:val="00A90EE3"/>
    <w:rsid w:val="00AA3DCE"/>
    <w:rsid w:val="00AA4D50"/>
    <w:rsid w:val="00AB3C7D"/>
    <w:rsid w:val="00AB61AA"/>
    <w:rsid w:val="00AC6EE1"/>
    <w:rsid w:val="00AE31AF"/>
    <w:rsid w:val="00AF2645"/>
    <w:rsid w:val="00AF74D0"/>
    <w:rsid w:val="00B011E1"/>
    <w:rsid w:val="00B1324A"/>
    <w:rsid w:val="00B13818"/>
    <w:rsid w:val="00B2119B"/>
    <w:rsid w:val="00B27D1C"/>
    <w:rsid w:val="00B318C8"/>
    <w:rsid w:val="00B40E2D"/>
    <w:rsid w:val="00B44A08"/>
    <w:rsid w:val="00B459B0"/>
    <w:rsid w:val="00B47C37"/>
    <w:rsid w:val="00B54E7D"/>
    <w:rsid w:val="00B67438"/>
    <w:rsid w:val="00B77184"/>
    <w:rsid w:val="00B804CC"/>
    <w:rsid w:val="00B80B50"/>
    <w:rsid w:val="00B83941"/>
    <w:rsid w:val="00B9215F"/>
    <w:rsid w:val="00B92C09"/>
    <w:rsid w:val="00B95A23"/>
    <w:rsid w:val="00B96406"/>
    <w:rsid w:val="00BA34A8"/>
    <w:rsid w:val="00BA4672"/>
    <w:rsid w:val="00BA5E37"/>
    <w:rsid w:val="00BB4840"/>
    <w:rsid w:val="00BC1356"/>
    <w:rsid w:val="00BC660E"/>
    <w:rsid w:val="00BD2742"/>
    <w:rsid w:val="00BE0788"/>
    <w:rsid w:val="00BF0DE8"/>
    <w:rsid w:val="00C0555A"/>
    <w:rsid w:val="00C05CF7"/>
    <w:rsid w:val="00C06DCF"/>
    <w:rsid w:val="00C07645"/>
    <w:rsid w:val="00C15561"/>
    <w:rsid w:val="00C1629E"/>
    <w:rsid w:val="00C174A4"/>
    <w:rsid w:val="00C17842"/>
    <w:rsid w:val="00C24683"/>
    <w:rsid w:val="00C2574E"/>
    <w:rsid w:val="00C259FE"/>
    <w:rsid w:val="00C260F8"/>
    <w:rsid w:val="00C33543"/>
    <w:rsid w:val="00C45523"/>
    <w:rsid w:val="00C5302A"/>
    <w:rsid w:val="00C54A41"/>
    <w:rsid w:val="00C556F3"/>
    <w:rsid w:val="00C6569A"/>
    <w:rsid w:val="00C704F2"/>
    <w:rsid w:val="00C72D7B"/>
    <w:rsid w:val="00C83CD6"/>
    <w:rsid w:val="00C848A1"/>
    <w:rsid w:val="00C91F9C"/>
    <w:rsid w:val="00C9697A"/>
    <w:rsid w:val="00CA3459"/>
    <w:rsid w:val="00CB7B64"/>
    <w:rsid w:val="00CD29BA"/>
    <w:rsid w:val="00CD5A03"/>
    <w:rsid w:val="00CF0BB3"/>
    <w:rsid w:val="00CF702B"/>
    <w:rsid w:val="00D03FCB"/>
    <w:rsid w:val="00D07406"/>
    <w:rsid w:val="00D156E7"/>
    <w:rsid w:val="00D16F4B"/>
    <w:rsid w:val="00D2055C"/>
    <w:rsid w:val="00D20DA3"/>
    <w:rsid w:val="00D21E61"/>
    <w:rsid w:val="00D22212"/>
    <w:rsid w:val="00D269A3"/>
    <w:rsid w:val="00D30EBB"/>
    <w:rsid w:val="00D3164B"/>
    <w:rsid w:val="00D362EA"/>
    <w:rsid w:val="00D4350C"/>
    <w:rsid w:val="00D43CC2"/>
    <w:rsid w:val="00D462B2"/>
    <w:rsid w:val="00D579FE"/>
    <w:rsid w:val="00D61EF5"/>
    <w:rsid w:val="00D62E32"/>
    <w:rsid w:val="00D67A84"/>
    <w:rsid w:val="00D70183"/>
    <w:rsid w:val="00D77155"/>
    <w:rsid w:val="00D77415"/>
    <w:rsid w:val="00D77AAC"/>
    <w:rsid w:val="00D84DCB"/>
    <w:rsid w:val="00D92F93"/>
    <w:rsid w:val="00D930F8"/>
    <w:rsid w:val="00D94BC1"/>
    <w:rsid w:val="00D94F7D"/>
    <w:rsid w:val="00D958E1"/>
    <w:rsid w:val="00DA3235"/>
    <w:rsid w:val="00DA4D4F"/>
    <w:rsid w:val="00DA62B5"/>
    <w:rsid w:val="00DC1B5A"/>
    <w:rsid w:val="00DC27E8"/>
    <w:rsid w:val="00DC3178"/>
    <w:rsid w:val="00DC5098"/>
    <w:rsid w:val="00DC6F44"/>
    <w:rsid w:val="00DD3FE7"/>
    <w:rsid w:val="00DE13EC"/>
    <w:rsid w:val="00DE2630"/>
    <w:rsid w:val="00DE5E6B"/>
    <w:rsid w:val="00DE6E3A"/>
    <w:rsid w:val="00DF62AE"/>
    <w:rsid w:val="00E039DD"/>
    <w:rsid w:val="00E03E91"/>
    <w:rsid w:val="00E12F07"/>
    <w:rsid w:val="00E178E7"/>
    <w:rsid w:val="00E22075"/>
    <w:rsid w:val="00E34BEB"/>
    <w:rsid w:val="00E357AA"/>
    <w:rsid w:val="00E37E03"/>
    <w:rsid w:val="00E408D9"/>
    <w:rsid w:val="00E409A4"/>
    <w:rsid w:val="00E411B6"/>
    <w:rsid w:val="00E47828"/>
    <w:rsid w:val="00E51BC8"/>
    <w:rsid w:val="00E51C9F"/>
    <w:rsid w:val="00E52035"/>
    <w:rsid w:val="00E53001"/>
    <w:rsid w:val="00E55FE1"/>
    <w:rsid w:val="00E561AD"/>
    <w:rsid w:val="00E57D97"/>
    <w:rsid w:val="00E61351"/>
    <w:rsid w:val="00E61DC3"/>
    <w:rsid w:val="00E64D7B"/>
    <w:rsid w:val="00E656A4"/>
    <w:rsid w:val="00E74FCC"/>
    <w:rsid w:val="00E83540"/>
    <w:rsid w:val="00E83DF1"/>
    <w:rsid w:val="00E8655A"/>
    <w:rsid w:val="00E874D9"/>
    <w:rsid w:val="00E927E1"/>
    <w:rsid w:val="00E95DF2"/>
    <w:rsid w:val="00E96F1D"/>
    <w:rsid w:val="00EA0C07"/>
    <w:rsid w:val="00EA3B00"/>
    <w:rsid w:val="00EA4A9B"/>
    <w:rsid w:val="00EA7041"/>
    <w:rsid w:val="00EB0188"/>
    <w:rsid w:val="00EB0B6B"/>
    <w:rsid w:val="00EB2715"/>
    <w:rsid w:val="00EB37F4"/>
    <w:rsid w:val="00EB3CD3"/>
    <w:rsid w:val="00EB53DF"/>
    <w:rsid w:val="00EB5867"/>
    <w:rsid w:val="00EB5FF5"/>
    <w:rsid w:val="00EB71CE"/>
    <w:rsid w:val="00EC201C"/>
    <w:rsid w:val="00EC577C"/>
    <w:rsid w:val="00EC76FB"/>
    <w:rsid w:val="00ED5667"/>
    <w:rsid w:val="00EE03E4"/>
    <w:rsid w:val="00EF25F5"/>
    <w:rsid w:val="00EF6BDB"/>
    <w:rsid w:val="00F03A86"/>
    <w:rsid w:val="00F05B5F"/>
    <w:rsid w:val="00F111E9"/>
    <w:rsid w:val="00F11CA8"/>
    <w:rsid w:val="00F16C83"/>
    <w:rsid w:val="00F20296"/>
    <w:rsid w:val="00F207E4"/>
    <w:rsid w:val="00F21169"/>
    <w:rsid w:val="00F23B0D"/>
    <w:rsid w:val="00F303E2"/>
    <w:rsid w:val="00F35313"/>
    <w:rsid w:val="00F36F10"/>
    <w:rsid w:val="00F44AAB"/>
    <w:rsid w:val="00F44DB3"/>
    <w:rsid w:val="00F45105"/>
    <w:rsid w:val="00F46B39"/>
    <w:rsid w:val="00F51DC1"/>
    <w:rsid w:val="00F51EE0"/>
    <w:rsid w:val="00F52130"/>
    <w:rsid w:val="00F52657"/>
    <w:rsid w:val="00F8227C"/>
    <w:rsid w:val="00F86622"/>
    <w:rsid w:val="00F91380"/>
    <w:rsid w:val="00F969D9"/>
    <w:rsid w:val="00F9773E"/>
    <w:rsid w:val="00FA3133"/>
    <w:rsid w:val="00FA5F6B"/>
    <w:rsid w:val="00FB48F4"/>
    <w:rsid w:val="00FC089E"/>
    <w:rsid w:val="00FC2B0F"/>
    <w:rsid w:val="00FD0045"/>
    <w:rsid w:val="00FD2F84"/>
    <w:rsid w:val="00FD4925"/>
    <w:rsid w:val="00FE5899"/>
    <w:rsid w:val="00FF106C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262906"/>
  <w15:docId w15:val="{C1E0048A-9CA5-4C8A-BB40-E5425F29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F54B5-E3DD-4786-A016-20799CA4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1796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Renata dos Santos Barcelos</dc:creator>
  <cp:lastModifiedBy>Andreia Renata dos Santos Barcelos</cp:lastModifiedBy>
  <cp:revision>26</cp:revision>
  <cp:lastPrinted>2023-07-20T11:25:00Z</cp:lastPrinted>
  <dcterms:created xsi:type="dcterms:W3CDTF">2023-08-09T14:20:00Z</dcterms:created>
  <dcterms:modified xsi:type="dcterms:W3CDTF">2023-08-09T14:39:00Z</dcterms:modified>
</cp:coreProperties>
</file>